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C1163" w14:textId="77777777" w:rsidR="00E03AE0" w:rsidRPr="00E03AE0" w:rsidRDefault="00E03AE0" w:rsidP="00E03AE0">
      <w:pPr>
        <w:rPr>
          <w:rFonts w:ascii="Arial" w:hAnsi="Arial" w:cs="Arial"/>
          <w:b/>
          <w:bCs/>
        </w:rPr>
      </w:pPr>
      <w:r w:rsidRPr="00E03AE0">
        <w:rPr>
          <w:rFonts w:ascii="Arial" w:hAnsi="Arial" w:cs="Arial"/>
          <w:b/>
          <w:bCs/>
        </w:rPr>
        <w:t>Tallinna Tondiraba Huvikool</w:t>
      </w:r>
    </w:p>
    <w:p w14:paraId="25A3BFF5" w14:textId="77777777" w:rsidR="00E03AE0" w:rsidRPr="00E03AE0" w:rsidRDefault="00E03AE0" w:rsidP="00E03AE0">
      <w:pPr>
        <w:rPr>
          <w:rFonts w:ascii="Arial" w:hAnsi="Arial" w:cs="Arial"/>
        </w:rPr>
      </w:pPr>
      <w:r w:rsidRPr="00E03AE0">
        <w:rPr>
          <w:rFonts w:ascii="Arial" w:hAnsi="Arial" w:cs="Arial"/>
          <w:b/>
          <w:bCs/>
        </w:rPr>
        <w:t>Õppenõukogu koosoleku protokoll nr 1</w:t>
      </w:r>
      <w:r w:rsidRPr="00E03AE0">
        <w:rPr>
          <w:rFonts w:ascii="Arial" w:hAnsi="Arial" w:cs="Arial"/>
          <w:b/>
          <w:bCs/>
        </w:rPr>
        <w:br/>
      </w:r>
      <w:r w:rsidRPr="00E03AE0">
        <w:rPr>
          <w:rFonts w:ascii="Arial" w:hAnsi="Arial" w:cs="Arial"/>
        </w:rPr>
        <w:t xml:space="preserve"> </w:t>
      </w:r>
      <w:r w:rsidRPr="00E03AE0">
        <w:rPr>
          <w:rFonts w:ascii="Arial" w:hAnsi="Arial" w:cs="Arial"/>
          <w:b/>
          <w:bCs/>
        </w:rPr>
        <w:t>Kuupäev:</w:t>
      </w:r>
      <w:r w:rsidRPr="00E03AE0">
        <w:rPr>
          <w:rFonts w:ascii="Arial" w:hAnsi="Arial" w:cs="Arial"/>
        </w:rPr>
        <w:t xml:space="preserve"> 26.08.2025</w:t>
      </w:r>
      <w:r w:rsidRPr="00E03AE0">
        <w:rPr>
          <w:rFonts w:ascii="Arial" w:hAnsi="Arial" w:cs="Arial"/>
        </w:rPr>
        <w:br/>
        <w:t xml:space="preserve"> </w:t>
      </w:r>
      <w:r w:rsidRPr="00E03AE0">
        <w:rPr>
          <w:rFonts w:ascii="Arial" w:hAnsi="Arial" w:cs="Arial"/>
          <w:b/>
          <w:bCs/>
        </w:rPr>
        <w:t>Koht:</w:t>
      </w:r>
      <w:r w:rsidRPr="00E03AE0">
        <w:rPr>
          <w:rFonts w:ascii="Arial" w:hAnsi="Arial" w:cs="Arial"/>
        </w:rPr>
        <w:t xml:space="preserve"> Tallinn, Tondiraba Huvikool</w:t>
      </w:r>
    </w:p>
    <w:p w14:paraId="1607EE4D" w14:textId="77777777" w:rsidR="00E03AE0" w:rsidRPr="00E03AE0" w:rsidRDefault="00000000" w:rsidP="00E03AE0">
      <w:pPr>
        <w:rPr>
          <w:rFonts w:ascii="Arial" w:hAnsi="Arial" w:cs="Arial"/>
        </w:rPr>
      </w:pPr>
      <w:r>
        <w:rPr>
          <w:rFonts w:ascii="Arial" w:hAnsi="Arial" w:cs="Arial"/>
        </w:rPr>
        <w:pict w14:anchorId="08A460F4">
          <v:rect id="_x0000_i1025" style="width:0;height:1.5pt" o:hralign="center" o:hrstd="t" o:hr="t" fillcolor="#a0a0a0" stroked="f"/>
        </w:pict>
      </w:r>
    </w:p>
    <w:p w14:paraId="28196B37" w14:textId="7232E80E" w:rsidR="00E03AE0" w:rsidRPr="00E03AE0" w:rsidRDefault="00E03AE0" w:rsidP="00E03AE0">
      <w:pPr>
        <w:rPr>
          <w:rFonts w:ascii="Arial" w:hAnsi="Arial" w:cs="Arial"/>
        </w:rPr>
      </w:pPr>
      <w:r w:rsidRPr="00E03AE0">
        <w:rPr>
          <w:rFonts w:ascii="Arial" w:hAnsi="Arial" w:cs="Arial"/>
          <w:b/>
          <w:bCs/>
        </w:rPr>
        <w:t>Juhatas:</w:t>
      </w:r>
      <w:r w:rsidRPr="00E03AE0">
        <w:rPr>
          <w:rFonts w:ascii="Arial" w:hAnsi="Arial" w:cs="Arial"/>
        </w:rPr>
        <w:t xml:space="preserve"> </w:t>
      </w:r>
      <w:r>
        <w:rPr>
          <w:rFonts w:ascii="Arial" w:hAnsi="Arial" w:cs="Arial"/>
        </w:rPr>
        <w:t>Anton Karavajev</w:t>
      </w:r>
      <w:r w:rsidRPr="00E03AE0">
        <w:rPr>
          <w:rFonts w:ascii="Arial" w:hAnsi="Arial" w:cs="Arial"/>
        </w:rPr>
        <w:br/>
        <w:t xml:space="preserve"> </w:t>
      </w:r>
      <w:r w:rsidRPr="00E03AE0">
        <w:rPr>
          <w:rFonts w:ascii="Arial" w:hAnsi="Arial" w:cs="Arial"/>
          <w:b/>
          <w:bCs/>
        </w:rPr>
        <w:t>Protokollis:</w:t>
      </w:r>
      <w:r w:rsidRPr="00E03AE0">
        <w:rPr>
          <w:rFonts w:ascii="Arial" w:hAnsi="Arial" w:cs="Arial"/>
        </w:rPr>
        <w:t xml:space="preserve"> </w:t>
      </w:r>
      <w:r>
        <w:rPr>
          <w:rFonts w:ascii="Arial" w:hAnsi="Arial" w:cs="Arial"/>
        </w:rPr>
        <w:t>Risto Tepper</w:t>
      </w:r>
    </w:p>
    <w:p w14:paraId="46E6DD8F" w14:textId="77777777" w:rsidR="00E03AE0" w:rsidRPr="00E03AE0" w:rsidRDefault="00000000" w:rsidP="00E03AE0">
      <w:pPr>
        <w:rPr>
          <w:rFonts w:ascii="Arial" w:hAnsi="Arial" w:cs="Arial"/>
        </w:rPr>
      </w:pPr>
      <w:r>
        <w:rPr>
          <w:rFonts w:ascii="Arial" w:hAnsi="Arial" w:cs="Arial"/>
        </w:rPr>
        <w:pict w14:anchorId="25281F53">
          <v:rect id="_x0000_i1026" style="width:0;height:1.5pt" o:hralign="center" o:hrstd="t" o:hr="t" fillcolor="#a0a0a0" stroked="f"/>
        </w:pict>
      </w:r>
    </w:p>
    <w:p w14:paraId="21CE8FD1" w14:textId="77777777" w:rsidR="00E03AE0" w:rsidRPr="00E03AE0" w:rsidRDefault="00E03AE0" w:rsidP="00E03AE0">
      <w:pPr>
        <w:rPr>
          <w:rFonts w:ascii="Arial" w:hAnsi="Arial" w:cs="Arial"/>
          <w:b/>
          <w:bCs/>
        </w:rPr>
      </w:pPr>
      <w:r w:rsidRPr="00E03AE0">
        <w:rPr>
          <w:rFonts w:ascii="Arial" w:hAnsi="Arial" w:cs="Arial"/>
          <w:b/>
          <w:bCs/>
        </w:rPr>
        <w:t>Päevakord</w:t>
      </w:r>
    </w:p>
    <w:p w14:paraId="0C7008BD" w14:textId="3CB5A796" w:rsidR="00E03AE0" w:rsidRPr="00E03AE0" w:rsidRDefault="00E03AE0" w:rsidP="00E03AE0">
      <w:pPr>
        <w:numPr>
          <w:ilvl w:val="0"/>
          <w:numId w:val="1"/>
        </w:numPr>
        <w:rPr>
          <w:rFonts w:ascii="Arial" w:hAnsi="Arial" w:cs="Arial"/>
        </w:rPr>
      </w:pPr>
      <w:r w:rsidRPr="00E03AE0">
        <w:rPr>
          <w:rFonts w:ascii="Arial" w:hAnsi="Arial" w:cs="Arial"/>
        </w:rPr>
        <w:t>Sissejuhatus</w:t>
      </w:r>
    </w:p>
    <w:p w14:paraId="6C69CE42" w14:textId="77777777" w:rsidR="00E03AE0" w:rsidRDefault="00E03AE0" w:rsidP="00E03AE0">
      <w:pPr>
        <w:numPr>
          <w:ilvl w:val="0"/>
          <w:numId w:val="1"/>
        </w:numPr>
        <w:rPr>
          <w:rFonts w:ascii="Arial" w:hAnsi="Arial" w:cs="Arial"/>
        </w:rPr>
      </w:pPr>
      <w:r w:rsidRPr="00E03AE0">
        <w:rPr>
          <w:rFonts w:ascii="Arial" w:hAnsi="Arial" w:cs="Arial"/>
        </w:rPr>
        <w:t>Arengukava tutvustus</w:t>
      </w:r>
    </w:p>
    <w:p w14:paraId="704E395D" w14:textId="61B80A23" w:rsidR="00E03AE0" w:rsidRPr="00E03AE0" w:rsidRDefault="00E03AE0" w:rsidP="00E03AE0">
      <w:pPr>
        <w:numPr>
          <w:ilvl w:val="0"/>
          <w:numId w:val="1"/>
        </w:numPr>
        <w:rPr>
          <w:rFonts w:ascii="Arial" w:hAnsi="Arial" w:cs="Arial"/>
        </w:rPr>
      </w:pPr>
      <w:r w:rsidRPr="00E03AE0">
        <w:rPr>
          <w:rFonts w:ascii="Arial" w:hAnsi="Arial" w:cs="Arial"/>
        </w:rPr>
        <w:t>Töötajate ülesanded uuel õppeaastal</w:t>
      </w:r>
    </w:p>
    <w:p w14:paraId="6206F23A" w14:textId="5091DF9A" w:rsidR="00E03AE0" w:rsidRDefault="00E03AE0" w:rsidP="00E03AE0">
      <w:pPr>
        <w:numPr>
          <w:ilvl w:val="0"/>
          <w:numId w:val="1"/>
        </w:numPr>
        <w:rPr>
          <w:rFonts w:ascii="Arial" w:hAnsi="Arial" w:cs="Arial"/>
        </w:rPr>
      </w:pPr>
      <w:r w:rsidRPr="00E03AE0">
        <w:rPr>
          <w:rFonts w:ascii="Arial" w:hAnsi="Arial" w:cs="Arial"/>
        </w:rPr>
        <w:t>Laur infosüsteem</w:t>
      </w:r>
    </w:p>
    <w:p w14:paraId="0876108B" w14:textId="24FEFC58" w:rsidR="00E03AE0" w:rsidRPr="00E03AE0" w:rsidRDefault="00E03AE0" w:rsidP="00E03AE0">
      <w:pPr>
        <w:numPr>
          <w:ilvl w:val="0"/>
          <w:numId w:val="1"/>
        </w:numPr>
        <w:rPr>
          <w:rFonts w:ascii="Arial" w:hAnsi="Arial" w:cs="Arial"/>
        </w:rPr>
      </w:pPr>
      <w:proofErr w:type="spellStart"/>
      <w:r w:rsidRPr="00E03AE0">
        <w:rPr>
          <w:rFonts w:ascii="Arial" w:hAnsi="Arial" w:cs="Arial"/>
        </w:rPr>
        <w:t>Kovis</w:t>
      </w:r>
      <w:r>
        <w:rPr>
          <w:rFonts w:ascii="Arial" w:hAnsi="Arial" w:cs="Arial"/>
        </w:rPr>
        <w:t>i</w:t>
      </w:r>
      <w:r w:rsidRPr="00E03AE0">
        <w:rPr>
          <w:rFonts w:ascii="Arial" w:hAnsi="Arial" w:cs="Arial"/>
        </w:rPr>
        <w:t>ooni</w:t>
      </w:r>
      <w:proofErr w:type="spellEnd"/>
      <w:r w:rsidRPr="00E03AE0">
        <w:rPr>
          <w:rFonts w:ascii="Arial" w:hAnsi="Arial" w:cs="Arial"/>
        </w:rPr>
        <w:t xml:space="preserve"> süsteem</w:t>
      </w:r>
    </w:p>
    <w:p w14:paraId="3F878A0A" w14:textId="232F0E12" w:rsidR="00E03AE0" w:rsidRPr="00E03AE0" w:rsidRDefault="00E03AE0" w:rsidP="00E03AE0">
      <w:pPr>
        <w:numPr>
          <w:ilvl w:val="0"/>
          <w:numId w:val="1"/>
        </w:numPr>
        <w:rPr>
          <w:rFonts w:ascii="Arial" w:hAnsi="Arial" w:cs="Arial"/>
        </w:rPr>
      </w:pPr>
      <w:r w:rsidRPr="00E03AE0">
        <w:rPr>
          <w:rFonts w:ascii="Arial" w:hAnsi="Arial" w:cs="Arial"/>
        </w:rPr>
        <w:t>Üritused ja laagrid</w:t>
      </w:r>
    </w:p>
    <w:p w14:paraId="4DC77BD9" w14:textId="0B0E14BA" w:rsidR="00E03AE0" w:rsidRPr="00E03AE0" w:rsidRDefault="00E03AE0" w:rsidP="00E03AE0">
      <w:pPr>
        <w:numPr>
          <w:ilvl w:val="0"/>
          <w:numId w:val="1"/>
        </w:numPr>
        <w:rPr>
          <w:rFonts w:ascii="Arial" w:hAnsi="Arial" w:cs="Arial"/>
        </w:rPr>
      </w:pPr>
      <w:r w:rsidRPr="00E03AE0">
        <w:rPr>
          <w:rFonts w:ascii="Arial" w:hAnsi="Arial" w:cs="Arial"/>
        </w:rPr>
        <w:t>Tondiraba kohvik</w:t>
      </w:r>
    </w:p>
    <w:p w14:paraId="78E701FB" w14:textId="77777777" w:rsidR="00E03AE0" w:rsidRPr="00E03AE0" w:rsidRDefault="00E03AE0" w:rsidP="00E03AE0">
      <w:pPr>
        <w:numPr>
          <w:ilvl w:val="0"/>
          <w:numId w:val="1"/>
        </w:numPr>
        <w:rPr>
          <w:rFonts w:ascii="Arial" w:hAnsi="Arial" w:cs="Arial"/>
        </w:rPr>
      </w:pPr>
      <w:r w:rsidRPr="00E03AE0">
        <w:rPr>
          <w:rFonts w:ascii="Arial" w:hAnsi="Arial" w:cs="Arial"/>
        </w:rPr>
        <w:t>Lõpetuseks</w:t>
      </w:r>
      <w:r w:rsidRPr="00E03AE0">
        <w:rPr>
          <w:rFonts w:ascii="Arial" w:hAnsi="Arial" w:cs="Arial"/>
        </w:rPr>
        <w:br/>
      </w:r>
      <w:r w:rsidRPr="00E03AE0">
        <w:rPr>
          <w:rFonts w:ascii="Arial" w:hAnsi="Arial" w:cs="Arial"/>
        </w:rPr>
        <w:br/>
      </w:r>
    </w:p>
    <w:p w14:paraId="5143E555" w14:textId="77777777" w:rsidR="00E03AE0" w:rsidRPr="00E03AE0" w:rsidRDefault="00000000" w:rsidP="00E03AE0">
      <w:pPr>
        <w:rPr>
          <w:rFonts w:ascii="Arial" w:hAnsi="Arial" w:cs="Arial"/>
        </w:rPr>
      </w:pPr>
      <w:r>
        <w:rPr>
          <w:rFonts w:ascii="Arial" w:hAnsi="Arial" w:cs="Arial"/>
        </w:rPr>
        <w:pict w14:anchorId="0F466CDA">
          <v:rect id="_x0000_i1027" style="width:0;height:1.5pt" o:hralign="center" o:hrstd="t" o:hr="t" fillcolor="#a0a0a0" stroked="f"/>
        </w:pict>
      </w:r>
    </w:p>
    <w:p w14:paraId="06731AB9" w14:textId="77777777" w:rsidR="005B2BF7" w:rsidRDefault="005B2BF7" w:rsidP="00E03AE0">
      <w:pPr>
        <w:rPr>
          <w:rFonts w:ascii="Arial" w:hAnsi="Arial" w:cs="Arial"/>
          <w:b/>
          <w:bCs/>
        </w:rPr>
      </w:pPr>
    </w:p>
    <w:p w14:paraId="07A7C013" w14:textId="33315413" w:rsidR="00E03AE0" w:rsidRPr="00E03AE0" w:rsidRDefault="00E03AE0" w:rsidP="00E03AE0">
      <w:pPr>
        <w:rPr>
          <w:rFonts w:ascii="Arial" w:hAnsi="Arial" w:cs="Arial"/>
          <w:b/>
          <w:bCs/>
        </w:rPr>
      </w:pPr>
      <w:r w:rsidRPr="00E03AE0">
        <w:rPr>
          <w:rFonts w:ascii="Arial" w:hAnsi="Arial" w:cs="Arial"/>
          <w:b/>
          <w:bCs/>
        </w:rPr>
        <w:t>1. Sissejuhatus</w:t>
      </w:r>
    </w:p>
    <w:p w14:paraId="05CE7F62" w14:textId="77777777" w:rsidR="00E03AE0" w:rsidRDefault="00E03AE0" w:rsidP="00E03AE0">
      <w:pPr>
        <w:rPr>
          <w:rFonts w:ascii="Arial" w:hAnsi="Arial" w:cs="Arial"/>
        </w:rPr>
      </w:pPr>
      <w:r>
        <w:rPr>
          <w:rFonts w:ascii="Arial" w:hAnsi="Arial" w:cs="Arial"/>
        </w:rPr>
        <w:t>26.</w:t>
      </w:r>
      <w:r w:rsidRPr="00E03AE0">
        <w:rPr>
          <w:rFonts w:ascii="Arial" w:hAnsi="Arial" w:cs="Arial"/>
        </w:rPr>
        <w:t xml:space="preserve"> augustil kogunes kogu Tondiraba Huvikooli kollektiiv, et ühiselt vaadata tagasi tehtule ning seada sihte uueks õppeaastaks. Päevakorras olid muuhulgas arengukava tutvustus, töökorraldus, statistika ja registrid, kogukonnale suunatud üritused ning igapäevatööd puudutavad praktilised küsimused.</w:t>
      </w:r>
      <w:r w:rsidRPr="00E03AE0">
        <w:rPr>
          <w:rFonts w:ascii="Arial" w:hAnsi="Arial" w:cs="Arial"/>
        </w:rPr>
        <w:br/>
      </w:r>
    </w:p>
    <w:p w14:paraId="150615BA" w14:textId="77777777" w:rsidR="00E03AE0" w:rsidRDefault="00E03AE0" w:rsidP="00E03AE0">
      <w:pPr>
        <w:rPr>
          <w:rFonts w:ascii="Arial" w:hAnsi="Arial" w:cs="Arial"/>
        </w:rPr>
      </w:pPr>
    </w:p>
    <w:p w14:paraId="587DC83D" w14:textId="6EA33253" w:rsidR="00E03AE0" w:rsidRPr="00E03AE0" w:rsidRDefault="00000000" w:rsidP="00E03AE0">
      <w:pPr>
        <w:rPr>
          <w:rFonts w:ascii="Arial" w:hAnsi="Arial" w:cs="Arial"/>
        </w:rPr>
      </w:pPr>
      <w:r>
        <w:rPr>
          <w:rFonts w:ascii="Arial" w:hAnsi="Arial" w:cs="Arial"/>
        </w:rPr>
        <w:pict w14:anchorId="1BCA956E">
          <v:rect id="_x0000_i1028" style="width:0;height:1.5pt" o:hralign="center" o:hrstd="t" o:hr="t" fillcolor="#a0a0a0" stroked="f"/>
        </w:pict>
      </w:r>
    </w:p>
    <w:p w14:paraId="4AE3E48E" w14:textId="77777777" w:rsidR="00E03AE0" w:rsidRDefault="00E03AE0" w:rsidP="00E03AE0">
      <w:pPr>
        <w:rPr>
          <w:rFonts w:ascii="Arial" w:hAnsi="Arial" w:cs="Arial"/>
          <w:b/>
          <w:bCs/>
        </w:rPr>
      </w:pPr>
    </w:p>
    <w:p w14:paraId="3018635B" w14:textId="77777777" w:rsidR="00E03AE0" w:rsidRDefault="00E03AE0" w:rsidP="00E03AE0">
      <w:pPr>
        <w:rPr>
          <w:rFonts w:ascii="Arial" w:hAnsi="Arial" w:cs="Arial"/>
          <w:b/>
          <w:bCs/>
        </w:rPr>
      </w:pPr>
    </w:p>
    <w:p w14:paraId="02E91670" w14:textId="77777777" w:rsidR="00E03AE0" w:rsidRDefault="00E03AE0" w:rsidP="00E03AE0">
      <w:pPr>
        <w:rPr>
          <w:rFonts w:ascii="Arial" w:hAnsi="Arial" w:cs="Arial"/>
          <w:b/>
          <w:bCs/>
        </w:rPr>
      </w:pPr>
    </w:p>
    <w:p w14:paraId="1E46255D" w14:textId="77777777" w:rsidR="00E03AE0" w:rsidRDefault="00E03AE0" w:rsidP="00E03AE0">
      <w:pPr>
        <w:rPr>
          <w:rFonts w:ascii="Arial" w:hAnsi="Arial" w:cs="Arial"/>
          <w:b/>
          <w:bCs/>
        </w:rPr>
      </w:pPr>
    </w:p>
    <w:p w14:paraId="0D273F08" w14:textId="430E7FB5" w:rsidR="00E03AE0" w:rsidRPr="00E03AE0" w:rsidRDefault="00E03AE0" w:rsidP="00E03AE0">
      <w:pPr>
        <w:rPr>
          <w:rFonts w:ascii="Arial" w:hAnsi="Arial" w:cs="Arial"/>
          <w:b/>
          <w:bCs/>
        </w:rPr>
      </w:pPr>
      <w:r>
        <w:rPr>
          <w:rFonts w:ascii="Arial" w:hAnsi="Arial" w:cs="Arial"/>
          <w:b/>
          <w:bCs/>
        </w:rPr>
        <w:t>2</w:t>
      </w:r>
      <w:r w:rsidRPr="00E03AE0">
        <w:rPr>
          <w:rFonts w:ascii="Arial" w:hAnsi="Arial" w:cs="Arial"/>
          <w:b/>
          <w:bCs/>
        </w:rPr>
        <w:t>. Arengukava tutvustus – Anton Karavajev</w:t>
      </w:r>
    </w:p>
    <w:p w14:paraId="35A9C14A" w14:textId="77777777" w:rsidR="00E03AE0" w:rsidRPr="00E03AE0" w:rsidRDefault="00E03AE0" w:rsidP="00E03AE0">
      <w:pPr>
        <w:rPr>
          <w:rFonts w:ascii="Arial" w:hAnsi="Arial" w:cs="Arial"/>
        </w:rPr>
      </w:pPr>
      <w:r w:rsidRPr="00E03AE0">
        <w:rPr>
          <w:rFonts w:ascii="Arial" w:hAnsi="Arial" w:cs="Arial"/>
        </w:rPr>
        <w:t xml:space="preserve">Esitleti kooli uut arengukava. Meie arengut suunavad </w:t>
      </w:r>
      <w:r w:rsidRPr="00E03AE0">
        <w:rPr>
          <w:rFonts w:ascii="Arial" w:hAnsi="Arial" w:cs="Arial"/>
          <w:b/>
          <w:bCs/>
        </w:rPr>
        <w:t>L.A.P.S</w:t>
      </w:r>
      <w:r w:rsidRPr="00E03AE0">
        <w:rPr>
          <w:rFonts w:ascii="Arial" w:hAnsi="Arial" w:cs="Arial"/>
        </w:rPr>
        <w:t xml:space="preserve"> väärtused:</w:t>
      </w:r>
    </w:p>
    <w:p w14:paraId="4C69143D" w14:textId="1E1ABBB2" w:rsidR="00E03AE0" w:rsidRPr="00E03AE0" w:rsidRDefault="00E03AE0" w:rsidP="00E03AE0">
      <w:pPr>
        <w:numPr>
          <w:ilvl w:val="0"/>
          <w:numId w:val="7"/>
        </w:numPr>
        <w:rPr>
          <w:rFonts w:ascii="Arial" w:hAnsi="Arial" w:cs="Arial"/>
        </w:rPr>
      </w:pPr>
      <w:r w:rsidRPr="00E03AE0">
        <w:rPr>
          <w:rFonts w:ascii="Arial" w:hAnsi="Arial" w:cs="Arial"/>
          <w:b/>
          <w:bCs/>
        </w:rPr>
        <w:t>L – Loovus</w:t>
      </w:r>
      <w:r w:rsidRPr="00E03AE0">
        <w:rPr>
          <w:rFonts w:ascii="Arial" w:hAnsi="Arial" w:cs="Arial"/>
        </w:rPr>
        <w:t xml:space="preserve"> annab võimalused</w:t>
      </w:r>
    </w:p>
    <w:p w14:paraId="763A58A0" w14:textId="38F3187A" w:rsidR="00E03AE0" w:rsidRPr="00E03AE0" w:rsidRDefault="00E03AE0" w:rsidP="00E03AE0">
      <w:pPr>
        <w:numPr>
          <w:ilvl w:val="0"/>
          <w:numId w:val="7"/>
        </w:numPr>
        <w:rPr>
          <w:rFonts w:ascii="Arial" w:hAnsi="Arial" w:cs="Arial"/>
        </w:rPr>
      </w:pPr>
      <w:r w:rsidRPr="00E03AE0">
        <w:rPr>
          <w:rFonts w:ascii="Arial" w:hAnsi="Arial" w:cs="Arial"/>
          <w:b/>
          <w:bCs/>
        </w:rPr>
        <w:t>A – Areng</w:t>
      </w:r>
      <w:r w:rsidRPr="00E03AE0">
        <w:rPr>
          <w:rFonts w:ascii="Arial" w:hAnsi="Arial" w:cs="Arial"/>
        </w:rPr>
        <w:t xml:space="preserve"> viib edasi</w:t>
      </w:r>
    </w:p>
    <w:p w14:paraId="3766E49E" w14:textId="2C5D5B90" w:rsidR="00E03AE0" w:rsidRPr="00E03AE0" w:rsidRDefault="00E03AE0" w:rsidP="00E03AE0">
      <w:pPr>
        <w:numPr>
          <w:ilvl w:val="0"/>
          <w:numId w:val="7"/>
        </w:numPr>
        <w:rPr>
          <w:rFonts w:ascii="Arial" w:hAnsi="Arial" w:cs="Arial"/>
        </w:rPr>
      </w:pPr>
      <w:r w:rsidRPr="00E03AE0">
        <w:rPr>
          <w:rFonts w:ascii="Arial" w:hAnsi="Arial" w:cs="Arial"/>
          <w:b/>
          <w:bCs/>
        </w:rPr>
        <w:t>P – Positiivsus</w:t>
      </w:r>
      <w:r w:rsidRPr="00E03AE0">
        <w:rPr>
          <w:rFonts w:ascii="Arial" w:hAnsi="Arial" w:cs="Arial"/>
        </w:rPr>
        <w:t xml:space="preserve"> annab jõu alustada</w:t>
      </w:r>
    </w:p>
    <w:p w14:paraId="015D49DC" w14:textId="148E66FA" w:rsidR="00E03AE0" w:rsidRPr="00E03AE0" w:rsidRDefault="00E03AE0" w:rsidP="00E03AE0">
      <w:pPr>
        <w:numPr>
          <w:ilvl w:val="0"/>
          <w:numId w:val="7"/>
        </w:numPr>
        <w:rPr>
          <w:rFonts w:ascii="Arial" w:hAnsi="Arial" w:cs="Arial"/>
        </w:rPr>
      </w:pPr>
      <w:r w:rsidRPr="00E03AE0">
        <w:rPr>
          <w:rFonts w:ascii="Arial" w:hAnsi="Arial" w:cs="Arial"/>
          <w:b/>
          <w:bCs/>
        </w:rPr>
        <w:t>S – Sünergia</w:t>
      </w:r>
      <w:r w:rsidRPr="00E03AE0">
        <w:rPr>
          <w:rFonts w:ascii="Arial" w:hAnsi="Arial" w:cs="Arial"/>
        </w:rPr>
        <w:t xml:space="preserve"> loob kestva mõju</w:t>
      </w:r>
      <w:r w:rsidRPr="00E03AE0">
        <w:rPr>
          <w:rFonts w:ascii="Arial" w:hAnsi="Arial" w:cs="Arial"/>
        </w:rPr>
        <w:br/>
      </w:r>
    </w:p>
    <w:p w14:paraId="72E722D5" w14:textId="77777777" w:rsidR="00E03AE0" w:rsidRPr="00E03AE0" w:rsidRDefault="00E03AE0" w:rsidP="00E03AE0">
      <w:pPr>
        <w:rPr>
          <w:rFonts w:ascii="Arial" w:hAnsi="Arial" w:cs="Arial"/>
        </w:rPr>
      </w:pPr>
      <w:r w:rsidRPr="00E03AE0">
        <w:rPr>
          <w:rFonts w:ascii="Arial" w:hAnsi="Arial" w:cs="Arial"/>
          <w:b/>
          <w:bCs/>
        </w:rPr>
        <w:t>Tunnuslause:</w:t>
      </w:r>
      <w:r w:rsidRPr="00E03AE0">
        <w:rPr>
          <w:rFonts w:ascii="Arial" w:hAnsi="Arial" w:cs="Arial"/>
        </w:rPr>
        <w:t xml:space="preserve"> </w:t>
      </w:r>
      <w:r w:rsidRPr="00E03AE0">
        <w:rPr>
          <w:rFonts w:ascii="Arial" w:hAnsi="Arial" w:cs="Arial"/>
          <w:i/>
          <w:iCs/>
        </w:rPr>
        <w:t>„Huvist kujuneb kutsumus“</w:t>
      </w:r>
      <w:r w:rsidRPr="00E03AE0">
        <w:rPr>
          <w:rFonts w:ascii="Arial" w:hAnsi="Arial" w:cs="Arial"/>
        </w:rPr>
        <w:t>.</w:t>
      </w:r>
      <w:r w:rsidRPr="00E03AE0">
        <w:rPr>
          <w:rFonts w:ascii="Arial" w:hAnsi="Arial" w:cs="Arial"/>
        </w:rPr>
        <w:br/>
        <w:t xml:space="preserve"> </w:t>
      </w:r>
      <w:r w:rsidRPr="00E03AE0">
        <w:rPr>
          <w:rFonts w:ascii="Arial" w:hAnsi="Arial" w:cs="Arial"/>
          <w:b/>
          <w:bCs/>
        </w:rPr>
        <w:t>Visioon:</w:t>
      </w:r>
      <w:r w:rsidRPr="00E03AE0">
        <w:rPr>
          <w:rFonts w:ascii="Arial" w:hAnsi="Arial" w:cs="Arial"/>
        </w:rPr>
        <w:t xml:space="preserve"> kasvulava </w:t>
      </w:r>
      <w:proofErr w:type="spellStart"/>
      <w:r w:rsidRPr="00E03AE0">
        <w:rPr>
          <w:rFonts w:ascii="Arial" w:hAnsi="Arial" w:cs="Arial"/>
        </w:rPr>
        <w:t>maailmamuutjatele</w:t>
      </w:r>
      <w:proofErr w:type="spellEnd"/>
      <w:r w:rsidRPr="00E03AE0">
        <w:rPr>
          <w:rFonts w:ascii="Arial" w:hAnsi="Arial" w:cs="Arial"/>
        </w:rPr>
        <w:t xml:space="preserve"> – kogukond, kuhu tullakse õppima, looma ja kuuluma.</w:t>
      </w:r>
      <w:r w:rsidRPr="00E03AE0">
        <w:rPr>
          <w:rFonts w:ascii="Arial" w:hAnsi="Arial" w:cs="Arial"/>
        </w:rPr>
        <w:br/>
        <w:t xml:space="preserve"> </w:t>
      </w:r>
      <w:r w:rsidRPr="00E03AE0">
        <w:rPr>
          <w:rFonts w:ascii="Arial" w:hAnsi="Arial" w:cs="Arial"/>
          <w:b/>
          <w:bCs/>
        </w:rPr>
        <w:t>Missioon:</w:t>
      </w:r>
      <w:r w:rsidRPr="00E03AE0">
        <w:rPr>
          <w:rFonts w:ascii="Arial" w:hAnsi="Arial" w:cs="Arial"/>
        </w:rPr>
        <w:t xml:space="preserve"> iga huvi on väärt avastamist, igaüks väärib võimalust särada.</w:t>
      </w:r>
    </w:p>
    <w:p w14:paraId="28304223" w14:textId="77777777" w:rsidR="00E03AE0" w:rsidRPr="00E03AE0" w:rsidRDefault="00E03AE0" w:rsidP="00E03AE0">
      <w:pPr>
        <w:rPr>
          <w:rFonts w:ascii="Arial" w:hAnsi="Arial" w:cs="Arial"/>
        </w:rPr>
      </w:pPr>
      <w:r w:rsidRPr="00E03AE0">
        <w:rPr>
          <w:rFonts w:ascii="Arial" w:hAnsi="Arial" w:cs="Arial"/>
          <w:b/>
          <w:bCs/>
        </w:rPr>
        <w:t>Strateegilised eesmärgid:</w:t>
      </w:r>
    </w:p>
    <w:p w14:paraId="5E66085D" w14:textId="736A2750" w:rsidR="00E03AE0" w:rsidRPr="00E03AE0" w:rsidRDefault="00E03AE0" w:rsidP="00E03AE0">
      <w:pPr>
        <w:numPr>
          <w:ilvl w:val="0"/>
          <w:numId w:val="8"/>
        </w:numPr>
        <w:rPr>
          <w:rFonts w:ascii="Arial" w:hAnsi="Arial" w:cs="Arial"/>
        </w:rPr>
      </w:pPr>
      <w:r w:rsidRPr="00E03AE0">
        <w:rPr>
          <w:rFonts w:ascii="Arial" w:hAnsi="Arial" w:cs="Arial"/>
          <w:b/>
          <w:bCs/>
        </w:rPr>
        <w:t>Õpilane:</w:t>
      </w:r>
      <w:r w:rsidRPr="00E03AE0">
        <w:rPr>
          <w:rFonts w:ascii="Arial" w:hAnsi="Arial" w:cs="Arial"/>
        </w:rPr>
        <w:t xml:space="preserve"> kasvatada vastutustundlikke ja hoolivaid noori, kes väärtustavad keskkonda, kogukonda ja kultuuri; sotsiaalselt jätkusuutlikud inimesed, kes edendavad eesti elu.</w:t>
      </w:r>
    </w:p>
    <w:p w14:paraId="0B5BB4DA" w14:textId="39A46958" w:rsidR="00E03AE0" w:rsidRPr="00E03AE0" w:rsidRDefault="00E03AE0" w:rsidP="00E03AE0">
      <w:pPr>
        <w:numPr>
          <w:ilvl w:val="0"/>
          <w:numId w:val="8"/>
        </w:numPr>
        <w:rPr>
          <w:rFonts w:ascii="Arial" w:hAnsi="Arial" w:cs="Arial"/>
        </w:rPr>
      </w:pPr>
      <w:r w:rsidRPr="00E03AE0">
        <w:rPr>
          <w:rFonts w:ascii="Arial" w:hAnsi="Arial" w:cs="Arial"/>
          <w:b/>
          <w:bCs/>
        </w:rPr>
        <w:t>Juhendaja:</w:t>
      </w:r>
      <w:r w:rsidRPr="00E03AE0">
        <w:rPr>
          <w:rFonts w:ascii="Arial" w:hAnsi="Arial" w:cs="Arial"/>
        </w:rPr>
        <w:t xml:space="preserve"> luua juhendajale tingimused professionaalseks arenguks; toetatud ja õnnelik spetsialist on eeskujuks.</w:t>
      </w:r>
    </w:p>
    <w:p w14:paraId="5835B33C" w14:textId="77777777" w:rsidR="00E03AE0" w:rsidRPr="00E03AE0" w:rsidRDefault="00E03AE0" w:rsidP="00E03AE0">
      <w:pPr>
        <w:numPr>
          <w:ilvl w:val="0"/>
          <w:numId w:val="8"/>
        </w:numPr>
        <w:rPr>
          <w:rFonts w:ascii="Arial" w:hAnsi="Arial" w:cs="Arial"/>
        </w:rPr>
      </w:pPr>
      <w:r w:rsidRPr="00E03AE0">
        <w:rPr>
          <w:rFonts w:ascii="Arial" w:hAnsi="Arial" w:cs="Arial"/>
          <w:b/>
          <w:bCs/>
        </w:rPr>
        <w:t>Kogukond:</w:t>
      </w:r>
      <w:r w:rsidRPr="00E03AE0">
        <w:rPr>
          <w:rFonts w:ascii="Arial" w:hAnsi="Arial" w:cs="Arial"/>
        </w:rPr>
        <w:t xml:space="preserve"> sünergiapõhine koostöökeskkond, mis loob kestvat väärtust ja toetab kultuuriruumi arengut.</w:t>
      </w:r>
      <w:r w:rsidRPr="00E03AE0">
        <w:rPr>
          <w:rFonts w:ascii="Arial" w:hAnsi="Arial" w:cs="Arial"/>
        </w:rPr>
        <w:br/>
      </w:r>
      <w:r w:rsidRPr="00E03AE0">
        <w:rPr>
          <w:rFonts w:ascii="Arial" w:hAnsi="Arial" w:cs="Arial"/>
        </w:rPr>
        <w:br/>
      </w:r>
    </w:p>
    <w:p w14:paraId="1F29ECCD" w14:textId="77777777" w:rsidR="00E03AE0" w:rsidRDefault="00E03AE0" w:rsidP="00E03AE0">
      <w:pPr>
        <w:rPr>
          <w:rFonts w:ascii="Arial" w:hAnsi="Arial" w:cs="Arial"/>
        </w:rPr>
      </w:pPr>
      <w:r w:rsidRPr="00E03AE0">
        <w:rPr>
          <w:rFonts w:ascii="Arial" w:hAnsi="Arial" w:cs="Arial"/>
        </w:rPr>
        <w:t>Kõik töötajad saavad arengukavaga tutvuda; tagasiside ja muudatuste ettepanekud on teretulnud.</w:t>
      </w:r>
    </w:p>
    <w:p w14:paraId="1393A082" w14:textId="77777777" w:rsidR="00E03AE0" w:rsidRDefault="00E03AE0" w:rsidP="00E03AE0">
      <w:pPr>
        <w:rPr>
          <w:rFonts w:ascii="Arial" w:hAnsi="Arial" w:cs="Arial"/>
        </w:rPr>
      </w:pPr>
    </w:p>
    <w:p w14:paraId="01F28194" w14:textId="64DE361F" w:rsidR="00E03AE0" w:rsidRDefault="00000000">
      <w:pPr>
        <w:rPr>
          <w:rFonts w:ascii="Arial" w:hAnsi="Arial" w:cs="Arial"/>
        </w:rPr>
      </w:pPr>
      <w:r>
        <w:rPr>
          <w:rFonts w:ascii="Arial" w:hAnsi="Arial" w:cs="Arial"/>
        </w:rPr>
        <w:pict w14:anchorId="281910FB">
          <v:rect id="_x0000_i1029" style="width:0;height:1.5pt" o:hralign="center" o:hrstd="t" o:hr="t" fillcolor="#a0a0a0" stroked="f"/>
        </w:pict>
      </w:r>
    </w:p>
    <w:p w14:paraId="7A7E2C7F" w14:textId="77777777" w:rsidR="00E03AE0" w:rsidRDefault="00E03AE0" w:rsidP="00E03AE0">
      <w:pPr>
        <w:rPr>
          <w:rFonts w:ascii="Arial" w:hAnsi="Arial" w:cs="Arial"/>
          <w:b/>
          <w:bCs/>
        </w:rPr>
      </w:pPr>
    </w:p>
    <w:p w14:paraId="6C77B4AF" w14:textId="21815A9E" w:rsidR="00E03AE0" w:rsidRPr="00E03AE0" w:rsidRDefault="00E03AE0" w:rsidP="00E03AE0">
      <w:pPr>
        <w:rPr>
          <w:rFonts w:ascii="Arial" w:hAnsi="Arial" w:cs="Arial"/>
          <w:b/>
          <w:bCs/>
        </w:rPr>
      </w:pPr>
      <w:r>
        <w:rPr>
          <w:rFonts w:ascii="Arial" w:hAnsi="Arial" w:cs="Arial"/>
          <w:b/>
          <w:bCs/>
        </w:rPr>
        <w:t>3</w:t>
      </w:r>
      <w:r w:rsidRPr="00E03AE0">
        <w:rPr>
          <w:rFonts w:ascii="Arial" w:hAnsi="Arial" w:cs="Arial"/>
          <w:b/>
          <w:bCs/>
        </w:rPr>
        <w:t>. Töötajate ülesanded uuel õppeaastal (2025/2026)</w:t>
      </w:r>
    </w:p>
    <w:p w14:paraId="475B8653" w14:textId="77777777" w:rsidR="00E03AE0" w:rsidRPr="00E03AE0" w:rsidRDefault="00E03AE0" w:rsidP="00E03AE0">
      <w:pPr>
        <w:rPr>
          <w:rFonts w:ascii="Arial" w:hAnsi="Arial" w:cs="Arial"/>
        </w:rPr>
      </w:pPr>
      <w:r w:rsidRPr="00E03AE0">
        <w:rPr>
          <w:rFonts w:ascii="Arial" w:hAnsi="Arial" w:cs="Arial"/>
        </w:rPr>
        <w:t>Õppenõukogu võttis teadmiseks ja kinnitas vastutusvaldkonnad:</w:t>
      </w:r>
    </w:p>
    <w:p w14:paraId="1D3CF599" w14:textId="792F26D9" w:rsidR="00E03AE0" w:rsidRPr="00E03AE0" w:rsidRDefault="00E03AE0" w:rsidP="00E03AE0">
      <w:pPr>
        <w:numPr>
          <w:ilvl w:val="0"/>
          <w:numId w:val="3"/>
        </w:numPr>
        <w:rPr>
          <w:rFonts w:ascii="Arial" w:hAnsi="Arial" w:cs="Arial"/>
        </w:rPr>
      </w:pPr>
      <w:r w:rsidRPr="00E03AE0">
        <w:rPr>
          <w:rFonts w:ascii="Arial" w:hAnsi="Arial" w:cs="Arial"/>
          <w:b/>
          <w:bCs/>
        </w:rPr>
        <w:t>Õppejuht – Gerda Pak</w:t>
      </w:r>
      <w:r w:rsidRPr="00E03AE0">
        <w:rPr>
          <w:rFonts w:ascii="Arial" w:hAnsi="Arial" w:cs="Arial"/>
          <w:b/>
          <w:bCs/>
        </w:rPr>
        <w:br/>
      </w:r>
      <w:r w:rsidRPr="00E03AE0">
        <w:rPr>
          <w:rFonts w:ascii="Arial" w:hAnsi="Arial" w:cs="Arial"/>
        </w:rPr>
        <w:t>Vastutab LAPS ainekavade koostamise ja uuendamise eest, juhib õppetöö kvaliteeti, korraldab juhendajatele metoodilist tuge ja koolitusi.</w:t>
      </w:r>
      <w:r w:rsidRPr="00E03AE0">
        <w:rPr>
          <w:rFonts w:ascii="Arial" w:hAnsi="Arial" w:cs="Arial"/>
        </w:rPr>
        <w:br/>
      </w:r>
      <w:r w:rsidRPr="00E03AE0">
        <w:rPr>
          <w:rFonts w:ascii="Arial" w:hAnsi="Arial" w:cs="Arial"/>
        </w:rPr>
        <w:br/>
      </w:r>
    </w:p>
    <w:p w14:paraId="46A6A115" w14:textId="20F2445A" w:rsidR="00E03AE0" w:rsidRPr="00E03AE0" w:rsidRDefault="00E03AE0" w:rsidP="00E03AE0">
      <w:pPr>
        <w:numPr>
          <w:ilvl w:val="0"/>
          <w:numId w:val="3"/>
        </w:numPr>
        <w:rPr>
          <w:rFonts w:ascii="Arial" w:hAnsi="Arial" w:cs="Arial"/>
        </w:rPr>
      </w:pPr>
      <w:r w:rsidRPr="00E03AE0">
        <w:rPr>
          <w:rFonts w:ascii="Arial" w:hAnsi="Arial" w:cs="Arial"/>
          <w:b/>
          <w:bCs/>
        </w:rPr>
        <w:lastRenderedPageBreak/>
        <w:t>Õppelogistik – Roman Kin</w:t>
      </w:r>
      <w:r w:rsidRPr="00E03AE0">
        <w:rPr>
          <w:rFonts w:ascii="Arial" w:hAnsi="Arial" w:cs="Arial"/>
          <w:b/>
          <w:bCs/>
        </w:rPr>
        <w:br/>
      </w:r>
      <w:r w:rsidRPr="00E03AE0">
        <w:rPr>
          <w:rFonts w:ascii="Arial" w:hAnsi="Arial" w:cs="Arial"/>
        </w:rPr>
        <w:t>Korraldab logistikat, planeerib õpperuume ja tarvikuid, haldab inventari ja vahendeid; teeb koostööd majandusjuhiga hangete ja ohutuse küsimustes.</w:t>
      </w:r>
      <w:r w:rsidRPr="00E03AE0">
        <w:rPr>
          <w:rFonts w:ascii="Arial" w:hAnsi="Arial" w:cs="Arial"/>
        </w:rPr>
        <w:br/>
      </w:r>
      <w:r w:rsidRPr="00E03AE0">
        <w:rPr>
          <w:rFonts w:ascii="Arial" w:hAnsi="Arial" w:cs="Arial"/>
        </w:rPr>
        <w:br/>
      </w:r>
    </w:p>
    <w:p w14:paraId="017E8CCE" w14:textId="0934EB5E" w:rsidR="00E03AE0" w:rsidRPr="00E03AE0" w:rsidRDefault="00E03AE0" w:rsidP="00E03AE0">
      <w:pPr>
        <w:numPr>
          <w:ilvl w:val="0"/>
          <w:numId w:val="3"/>
        </w:numPr>
        <w:rPr>
          <w:rFonts w:ascii="Arial" w:hAnsi="Arial" w:cs="Arial"/>
        </w:rPr>
      </w:pPr>
      <w:r w:rsidRPr="00E03AE0">
        <w:rPr>
          <w:rFonts w:ascii="Arial" w:hAnsi="Arial" w:cs="Arial"/>
          <w:b/>
          <w:bCs/>
        </w:rPr>
        <w:t>Juhiabi (personalitöö) – Šakti Roos</w:t>
      </w:r>
      <w:r w:rsidRPr="00E03AE0">
        <w:rPr>
          <w:rFonts w:ascii="Arial" w:hAnsi="Arial" w:cs="Arial"/>
          <w:b/>
          <w:bCs/>
        </w:rPr>
        <w:br/>
      </w:r>
      <w:r w:rsidRPr="00E03AE0">
        <w:rPr>
          <w:rFonts w:ascii="Arial" w:hAnsi="Arial" w:cs="Arial"/>
        </w:rPr>
        <w:t>Haldab personalidokumente ja töölepinguid, korraldab palgaarvestust, koolitusi ja arengupäevi; teostab töötervishoiu ja tööohutuse järelevalvet.</w:t>
      </w:r>
      <w:r w:rsidRPr="00E03AE0">
        <w:rPr>
          <w:rFonts w:ascii="Arial" w:hAnsi="Arial" w:cs="Arial"/>
        </w:rPr>
        <w:br/>
      </w:r>
      <w:r w:rsidRPr="00E03AE0">
        <w:rPr>
          <w:rFonts w:ascii="Arial" w:hAnsi="Arial" w:cs="Arial"/>
        </w:rPr>
        <w:br/>
      </w:r>
    </w:p>
    <w:p w14:paraId="6EEC7D12" w14:textId="4E36313E" w:rsidR="00E03AE0" w:rsidRPr="00E03AE0" w:rsidRDefault="00E03AE0" w:rsidP="00E03AE0">
      <w:pPr>
        <w:numPr>
          <w:ilvl w:val="0"/>
          <w:numId w:val="3"/>
        </w:numPr>
        <w:rPr>
          <w:rFonts w:ascii="Arial" w:hAnsi="Arial" w:cs="Arial"/>
        </w:rPr>
      </w:pPr>
      <w:r w:rsidRPr="00E03AE0">
        <w:rPr>
          <w:rFonts w:ascii="Arial" w:hAnsi="Arial" w:cs="Arial"/>
          <w:b/>
          <w:bCs/>
        </w:rPr>
        <w:t xml:space="preserve">Arendus- ja </w:t>
      </w:r>
      <w:proofErr w:type="spellStart"/>
      <w:r w:rsidRPr="00E03AE0">
        <w:rPr>
          <w:rFonts w:ascii="Arial" w:hAnsi="Arial" w:cs="Arial"/>
          <w:b/>
          <w:bCs/>
        </w:rPr>
        <w:t>muutustejuht</w:t>
      </w:r>
      <w:proofErr w:type="spellEnd"/>
      <w:r w:rsidRPr="00E03AE0">
        <w:rPr>
          <w:rFonts w:ascii="Arial" w:hAnsi="Arial" w:cs="Arial"/>
          <w:b/>
          <w:bCs/>
        </w:rPr>
        <w:t xml:space="preserve"> – Marge Lanno</w:t>
      </w:r>
      <w:r w:rsidRPr="00E03AE0">
        <w:rPr>
          <w:rFonts w:ascii="Arial" w:hAnsi="Arial" w:cs="Arial"/>
          <w:b/>
          <w:bCs/>
        </w:rPr>
        <w:br/>
      </w:r>
      <w:r w:rsidRPr="00E03AE0">
        <w:rPr>
          <w:rFonts w:ascii="Arial" w:hAnsi="Arial" w:cs="Arial"/>
        </w:rPr>
        <w:t>Juhib arendusprojekte, kaasajastab õppemeetodeid ja -vahendeid, haldab koostööpartnereid ning arendab kvaliteedi hindamise süsteemi.</w:t>
      </w:r>
      <w:r w:rsidRPr="00E03AE0">
        <w:rPr>
          <w:rFonts w:ascii="Arial" w:hAnsi="Arial" w:cs="Arial"/>
        </w:rPr>
        <w:br/>
      </w:r>
      <w:r w:rsidRPr="00E03AE0">
        <w:rPr>
          <w:rFonts w:ascii="Arial" w:hAnsi="Arial" w:cs="Arial"/>
        </w:rPr>
        <w:br/>
      </w:r>
    </w:p>
    <w:p w14:paraId="01870B43" w14:textId="100BE4ED" w:rsidR="00E03AE0" w:rsidRPr="00E03AE0" w:rsidRDefault="00E03AE0" w:rsidP="00E03AE0">
      <w:pPr>
        <w:numPr>
          <w:ilvl w:val="0"/>
          <w:numId w:val="3"/>
        </w:numPr>
        <w:rPr>
          <w:rFonts w:ascii="Arial" w:hAnsi="Arial" w:cs="Arial"/>
        </w:rPr>
      </w:pPr>
      <w:r w:rsidRPr="00E03AE0">
        <w:rPr>
          <w:rFonts w:ascii="Arial" w:hAnsi="Arial" w:cs="Arial"/>
          <w:b/>
          <w:bCs/>
        </w:rPr>
        <w:t>Lavastaja – Iryna Kavaliova</w:t>
      </w:r>
      <w:r w:rsidRPr="00E03AE0">
        <w:rPr>
          <w:rFonts w:ascii="Arial" w:hAnsi="Arial" w:cs="Arial"/>
          <w:b/>
          <w:bCs/>
        </w:rPr>
        <w:br/>
      </w:r>
      <w:r w:rsidRPr="00E03AE0">
        <w:rPr>
          <w:rFonts w:ascii="Arial" w:hAnsi="Arial" w:cs="Arial"/>
        </w:rPr>
        <w:t>Planeerib ja viib läbi kooli üritusi ning haldab ürituste kalendrit.</w:t>
      </w:r>
      <w:r w:rsidRPr="00E03AE0">
        <w:rPr>
          <w:rFonts w:ascii="Arial" w:hAnsi="Arial" w:cs="Arial"/>
        </w:rPr>
        <w:br/>
      </w:r>
      <w:r w:rsidRPr="00E03AE0">
        <w:rPr>
          <w:rFonts w:ascii="Arial" w:hAnsi="Arial" w:cs="Arial"/>
        </w:rPr>
        <w:br/>
      </w:r>
    </w:p>
    <w:p w14:paraId="34C7C1C3" w14:textId="335A23ED" w:rsidR="00E03AE0" w:rsidRPr="00E03AE0" w:rsidRDefault="00E03AE0" w:rsidP="00E03AE0">
      <w:pPr>
        <w:numPr>
          <w:ilvl w:val="0"/>
          <w:numId w:val="3"/>
        </w:numPr>
        <w:rPr>
          <w:rFonts w:ascii="Arial" w:hAnsi="Arial" w:cs="Arial"/>
        </w:rPr>
      </w:pPr>
      <w:r w:rsidRPr="00E03AE0">
        <w:rPr>
          <w:rFonts w:ascii="Arial" w:hAnsi="Arial" w:cs="Arial"/>
          <w:b/>
          <w:bCs/>
        </w:rPr>
        <w:t xml:space="preserve">Finantsjuht – Galina </w:t>
      </w:r>
      <w:proofErr w:type="spellStart"/>
      <w:r w:rsidRPr="00E03AE0">
        <w:rPr>
          <w:rFonts w:ascii="Arial" w:hAnsi="Arial" w:cs="Arial"/>
          <w:b/>
          <w:bCs/>
        </w:rPr>
        <w:t>Misjutina</w:t>
      </w:r>
      <w:proofErr w:type="spellEnd"/>
      <w:r w:rsidRPr="00E03AE0">
        <w:rPr>
          <w:rFonts w:ascii="Arial" w:hAnsi="Arial" w:cs="Arial"/>
          <w:b/>
          <w:bCs/>
        </w:rPr>
        <w:br/>
      </w:r>
      <w:r w:rsidRPr="00E03AE0">
        <w:rPr>
          <w:rFonts w:ascii="Arial" w:hAnsi="Arial" w:cs="Arial"/>
        </w:rPr>
        <w:t>Koostab eelarveid ja aruandeid, haldab arveid ja makseid.</w:t>
      </w:r>
      <w:r w:rsidRPr="00E03AE0">
        <w:rPr>
          <w:rFonts w:ascii="Arial" w:hAnsi="Arial" w:cs="Arial"/>
        </w:rPr>
        <w:br/>
      </w:r>
      <w:r w:rsidRPr="00E03AE0">
        <w:rPr>
          <w:rFonts w:ascii="Arial" w:hAnsi="Arial" w:cs="Arial"/>
        </w:rPr>
        <w:br/>
      </w:r>
    </w:p>
    <w:p w14:paraId="6E612710" w14:textId="24210E0C" w:rsidR="00E03AE0" w:rsidRPr="00E03AE0" w:rsidRDefault="00E03AE0" w:rsidP="00E03AE0">
      <w:pPr>
        <w:numPr>
          <w:ilvl w:val="0"/>
          <w:numId w:val="3"/>
        </w:numPr>
        <w:rPr>
          <w:rFonts w:ascii="Arial" w:hAnsi="Arial" w:cs="Arial"/>
        </w:rPr>
      </w:pPr>
      <w:r w:rsidRPr="00E03AE0">
        <w:rPr>
          <w:rFonts w:ascii="Arial" w:hAnsi="Arial" w:cs="Arial"/>
          <w:b/>
          <w:bCs/>
        </w:rPr>
        <w:t>Õppekoordinaator – Irina Eggi</w:t>
      </w:r>
      <w:r w:rsidRPr="00E03AE0">
        <w:rPr>
          <w:rFonts w:ascii="Arial" w:hAnsi="Arial" w:cs="Arial"/>
          <w:b/>
          <w:bCs/>
        </w:rPr>
        <w:br/>
      </w:r>
      <w:r w:rsidRPr="00E03AE0">
        <w:rPr>
          <w:rFonts w:ascii="Arial" w:hAnsi="Arial" w:cs="Arial"/>
        </w:rPr>
        <w:t>Korraldab õppetöö tehnilist poolt (tunniplaanid, ruumide broneerimine), toetab juhendajaid digiplatvormide kasutamisel.</w:t>
      </w:r>
      <w:r w:rsidRPr="00E03AE0">
        <w:rPr>
          <w:rFonts w:ascii="Arial" w:hAnsi="Arial" w:cs="Arial"/>
        </w:rPr>
        <w:br/>
      </w:r>
      <w:r w:rsidRPr="00E03AE0">
        <w:rPr>
          <w:rFonts w:ascii="Arial" w:hAnsi="Arial" w:cs="Arial"/>
        </w:rPr>
        <w:br/>
      </w:r>
    </w:p>
    <w:p w14:paraId="20247242" w14:textId="232498C2" w:rsidR="00E03AE0" w:rsidRPr="00E03AE0" w:rsidRDefault="00E03AE0" w:rsidP="00E03AE0">
      <w:pPr>
        <w:numPr>
          <w:ilvl w:val="0"/>
          <w:numId w:val="3"/>
        </w:numPr>
        <w:rPr>
          <w:rFonts w:ascii="Arial" w:hAnsi="Arial" w:cs="Arial"/>
        </w:rPr>
      </w:pPr>
      <w:proofErr w:type="spellStart"/>
      <w:r w:rsidRPr="00E03AE0">
        <w:rPr>
          <w:rFonts w:ascii="Arial" w:hAnsi="Arial" w:cs="Arial"/>
          <w:b/>
          <w:bCs/>
        </w:rPr>
        <w:t>Huvijõustaja</w:t>
      </w:r>
      <w:proofErr w:type="spellEnd"/>
      <w:r w:rsidRPr="00E03AE0">
        <w:rPr>
          <w:rFonts w:ascii="Arial" w:hAnsi="Arial" w:cs="Arial"/>
          <w:b/>
          <w:bCs/>
        </w:rPr>
        <w:t xml:space="preserve"> – Viktoria Orel</w:t>
      </w:r>
      <w:r w:rsidRPr="00E03AE0">
        <w:rPr>
          <w:rFonts w:ascii="Arial" w:hAnsi="Arial" w:cs="Arial"/>
          <w:b/>
          <w:bCs/>
        </w:rPr>
        <w:br/>
      </w:r>
      <w:r w:rsidRPr="00E03AE0">
        <w:rPr>
          <w:rFonts w:ascii="Arial" w:hAnsi="Arial" w:cs="Arial"/>
        </w:rPr>
        <w:t>Vastutab õpilaste kaasamise eest huviharidusse, korraldab projekte ja loovtegevusi, viib läbi motivatsiooni- ja tugitegevusi.</w:t>
      </w:r>
      <w:r w:rsidRPr="00E03AE0">
        <w:rPr>
          <w:rFonts w:ascii="Arial" w:hAnsi="Arial" w:cs="Arial"/>
        </w:rPr>
        <w:br/>
      </w:r>
      <w:r w:rsidRPr="00E03AE0">
        <w:rPr>
          <w:rFonts w:ascii="Arial" w:hAnsi="Arial" w:cs="Arial"/>
        </w:rPr>
        <w:br/>
      </w:r>
    </w:p>
    <w:p w14:paraId="31401D54" w14:textId="4E051F5F" w:rsidR="00E03AE0" w:rsidRPr="00E03AE0" w:rsidRDefault="00E03AE0" w:rsidP="00E03AE0">
      <w:pPr>
        <w:numPr>
          <w:ilvl w:val="0"/>
          <w:numId w:val="3"/>
        </w:numPr>
        <w:rPr>
          <w:rFonts w:ascii="Arial" w:hAnsi="Arial" w:cs="Arial"/>
        </w:rPr>
      </w:pPr>
      <w:proofErr w:type="spellStart"/>
      <w:r w:rsidRPr="00E03AE0">
        <w:rPr>
          <w:rFonts w:ascii="Arial" w:hAnsi="Arial" w:cs="Arial"/>
          <w:b/>
          <w:bCs/>
        </w:rPr>
        <w:t>IT-tugi</w:t>
      </w:r>
      <w:proofErr w:type="spellEnd"/>
      <w:r w:rsidRPr="00E03AE0">
        <w:rPr>
          <w:rFonts w:ascii="Arial" w:hAnsi="Arial" w:cs="Arial"/>
          <w:b/>
          <w:bCs/>
        </w:rPr>
        <w:t xml:space="preserve"> – Maksim Larjuhhin</w:t>
      </w:r>
      <w:r w:rsidRPr="00E03AE0">
        <w:rPr>
          <w:rFonts w:ascii="Arial" w:hAnsi="Arial" w:cs="Arial"/>
          <w:b/>
          <w:bCs/>
        </w:rPr>
        <w:br/>
      </w:r>
      <w:r w:rsidRPr="00E03AE0">
        <w:rPr>
          <w:rFonts w:ascii="Arial" w:hAnsi="Arial" w:cs="Arial"/>
        </w:rPr>
        <w:t>Hooldab IT-süsteeme ja seadmeid, pakub tehnilist tuge õpetajatele ja õpilastele, tagab digiplatvormide ja andmete turvalisuse.</w:t>
      </w:r>
      <w:r w:rsidRPr="00E03AE0">
        <w:rPr>
          <w:rFonts w:ascii="Arial" w:hAnsi="Arial" w:cs="Arial"/>
        </w:rPr>
        <w:br/>
      </w:r>
      <w:r w:rsidRPr="00E03AE0">
        <w:rPr>
          <w:rFonts w:ascii="Arial" w:hAnsi="Arial" w:cs="Arial"/>
        </w:rPr>
        <w:br/>
      </w:r>
    </w:p>
    <w:p w14:paraId="03B1E0B5" w14:textId="359151A2" w:rsidR="00E03AE0" w:rsidRPr="00E03AE0" w:rsidRDefault="00E03AE0" w:rsidP="00E03AE0">
      <w:pPr>
        <w:numPr>
          <w:ilvl w:val="0"/>
          <w:numId w:val="3"/>
        </w:numPr>
        <w:rPr>
          <w:rFonts w:ascii="Arial" w:hAnsi="Arial" w:cs="Arial"/>
        </w:rPr>
      </w:pPr>
      <w:r w:rsidRPr="00E03AE0">
        <w:rPr>
          <w:rFonts w:ascii="Arial" w:hAnsi="Arial" w:cs="Arial"/>
          <w:b/>
          <w:bCs/>
        </w:rPr>
        <w:lastRenderedPageBreak/>
        <w:t>Majandusjuht – Nadežda Nikolajeva</w:t>
      </w:r>
      <w:r w:rsidRPr="00E03AE0">
        <w:rPr>
          <w:rFonts w:ascii="Arial" w:hAnsi="Arial" w:cs="Arial"/>
          <w:b/>
          <w:bCs/>
        </w:rPr>
        <w:br/>
      </w:r>
      <w:r w:rsidRPr="00E03AE0">
        <w:rPr>
          <w:rFonts w:ascii="Arial" w:hAnsi="Arial" w:cs="Arial"/>
        </w:rPr>
        <w:t>Korraldab tellimusi ja hankeid, juhib ruumide korrashoidu ja hooldust, tegeleb majanduseelarve planeerimise ja dokumentatsiooni haldusega.</w:t>
      </w:r>
      <w:r w:rsidRPr="00E03AE0">
        <w:rPr>
          <w:rFonts w:ascii="Arial" w:hAnsi="Arial" w:cs="Arial"/>
        </w:rPr>
        <w:br/>
      </w:r>
      <w:r w:rsidRPr="00E03AE0">
        <w:rPr>
          <w:rFonts w:ascii="Arial" w:hAnsi="Arial" w:cs="Arial"/>
        </w:rPr>
        <w:br/>
      </w:r>
    </w:p>
    <w:p w14:paraId="5A063447" w14:textId="22F590B1" w:rsidR="00E03AE0" w:rsidRPr="00E03AE0" w:rsidRDefault="00E03AE0" w:rsidP="00E03AE0">
      <w:pPr>
        <w:numPr>
          <w:ilvl w:val="0"/>
          <w:numId w:val="3"/>
        </w:numPr>
        <w:rPr>
          <w:rFonts w:ascii="Arial" w:hAnsi="Arial" w:cs="Arial"/>
        </w:rPr>
      </w:pPr>
      <w:r w:rsidRPr="00E03AE0">
        <w:rPr>
          <w:rFonts w:ascii="Arial" w:hAnsi="Arial" w:cs="Arial"/>
          <w:b/>
          <w:bCs/>
        </w:rPr>
        <w:t>Juhiabi (kommunikatsioon) – Anna Borissova</w:t>
      </w:r>
      <w:r w:rsidRPr="00E03AE0">
        <w:rPr>
          <w:rFonts w:ascii="Arial" w:hAnsi="Arial" w:cs="Arial"/>
          <w:b/>
          <w:bCs/>
        </w:rPr>
        <w:br/>
      </w:r>
      <w:r w:rsidRPr="00E03AE0">
        <w:rPr>
          <w:rFonts w:ascii="Arial" w:hAnsi="Arial" w:cs="Arial"/>
        </w:rPr>
        <w:t>Arendab kooli visuaalset identiteeti ja turundust, haldab sotsiaalmeediat, veebilehte ja reklaame; toetab sisekommunikatsiooni ja ürituste korraldust.</w:t>
      </w:r>
      <w:r w:rsidRPr="00E03AE0">
        <w:rPr>
          <w:rFonts w:ascii="Arial" w:hAnsi="Arial" w:cs="Arial"/>
        </w:rPr>
        <w:br/>
      </w:r>
      <w:r w:rsidRPr="00E03AE0">
        <w:rPr>
          <w:rFonts w:ascii="Arial" w:hAnsi="Arial" w:cs="Arial"/>
        </w:rPr>
        <w:br/>
      </w:r>
    </w:p>
    <w:p w14:paraId="3B106E4C" w14:textId="41BC8BCD" w:rsidR="00E03AE0" w:rsidRPr="00E03AE0" w:rsidRDefault="00E03AE0" w:rsidP="00E03AE0">
      <w:pPr>
        <w:numPr>
          <w:ilvl w:val="0"/>
          <w:numId w:val="3"/>
        </w:numPr>
        <w:rPr>
          <w:rFonts w:ascii="Arial" w:hAnsi="Arial" w:cs="Arial"/>
        </w:rPr>
      </w:pPr>
      <w:r w:rsidRPr="00E03AE0">
        <w:rPr>
          <w:rFonts w:ascii="Arial" w:hAnsi="Arial" w:cs="Arial"/>
          <w:b/>
          <w:bCs/>
        </w:rPr>
        <w:t xml:space="preserve">Laagrikorraldaja – Nikolai </w:t>
      </w:r>
      <w:proofErr w:type="spellStart"/>
      <w:r w:rsidRPr="00E03AE0">
        <w:rPr>
          <w:rFonts w:ascii="Arial" w:hAnsi="Arial" w:cs="Arial"/>
          <w:b/>
          <w:bCs/>
        </w:rPr>
        <w:t>Rastvorov</w:t>
      </w:r>
      <w:proofErr w:type="spellEnd"/>
      <w:r w:rsidRPr="00E03AE0">
        <w:rPr>
          <w:rFonts w:ascii="Arial" w:hAnsi="Arial" w:cs="Arial"/>
          <w:b/>
          <w:bCs/>
        </w:rPr>
        <w:br/>
      </w:r>
      <w:r w:rsidRPr="00E03AE0">
        <w:rPr>
          <w:rFonts w:ascii="Arial" w:hAnsi="Arial" w:cs="Arial"/>
        </w:rPr>
        <w:t>Planeerib ja koordineerib laagreid, koostab programmide ja eelarvete kavandid, tagab laagrite turvalisuse ja logistilise toimimise.</w:t>
      </w:r>
      <w:r w:rsidRPr="00E03AE0">
        <w:rPr>
          <w:rFonts w:ascii="Arial" w:hAnsi="Arial" w:cs="Arial"/>
        </w:rPr>
        <w:br/>
      </w:r>
      <w:r w:rsidRPr="00E03AE0">
        <w:rPr>
          <w:rFonts w:ascii="Arial" w:hAnsi="Arial" w:cs="Arial"/>
        </w:rPr>
        <w:br/>
      </w:r>
    </w:p>
    <w:p w14:paraId="00641FAC" w14:textId="2690D9F7" w:rsidR="00E03AE0" w:rsidRPr="00E03AE0" w:rsidRDefault="00E03AE0" w:rsidP="00E03AE0">
      <w:pPr>
        <w:numPr>
          <w:ilvl w:val="0"/>
          <w:numId w:val="3"/>
        </w:numPr>
        <w:rPr>
          <w:rFonts w:ascii="Arial" w:hAnsi="Arial" w:cs="Arial"/>
        </w:rPr>
      </w:pPr>
      <w:r w:rsidRPr="00E03AE0">
        <w:rPr>
          <w:rFonts w:ascii="Arial" w:hAnsi="Arial" w:cs="Arial"/>
          <w:b/>
          <w:bCs/>
        </w:rPr>
        <w:t>Projektijuht – Vladislav Vassiljev</w:t>
      </w:r>
      <w:r w:rsidRPr="00E03AE0">
        <w:rPr>
          <w:rFonts w:ascii="Arial" w:hAnsi="Arial" w:cs="Arial"/>
          <w:b/>
          <w:bCs/>
        </w:rPr>
        <w:br/>
      </w:r>
      <w:r w:rsidR="003668B0">
        <w:rPr>
          <w:rFonts w:ascii="Arial" w:hAnsi="Arial" w:cs="Arial"/>
        </w:rPr>
        <w:t>J</w:t>
      </w:r>
      <w:r w:rsidRPr="00E03AE0">
        <w:rPr>
          <w:rFonts w:ascii="Arial" w:hAnsi="Arial" w:cs="Arial"/>
        </w:rPr>
        <w:t>uhib liidrioskusi arendava õppesuunaga tööd, korraldab projekte ja töötubasid, koordineerib koostööd Tallinna Ülikooli ja teiste partneritega.</w:t>
      </w:r>
      <w:r w:rsidRPr="00E03AE0">
        <w:rPr>
          <w:rFonts w:ascii="Arial" w:hAnsi="Arial" w:cs="Arial"/>
        </w:rPr>
        <w:br/>
      </w:r>
      <w:r w:rsidRPr="00E03AE0">
        <w:rPr>
          <w:rFonts w:ascii="Arial" w:hAnsi="Arial" w:cs="Arial"/>
        </w:rPr>
        <w:br/>
      </w:r>
    </w:p>
    <w:p w14:paraId="1C1FB698" w14:textId="77777777" w:rsidR="00E03AE0" w:rsidRPr="00E03AE0" w:rsidRDefault="00000000" w:rsidP="00E03AE0">
      <w:pPr>
        <w:rPr>
          <w:rFonts w:ascii="Arial" w:hAnsi="Arial" w:cs="Arial"/>
        </w:rPr>
      </w:pPr>
      <w:r>
        <w:rPr>
          <w:rFonts w:ascii="Arial" w:hAnsi="Arial" w:cs="Arial"/>
        </w:rPr>
        <w:pict w14:anchorId="45D35336">
          <v:rect id="_x0000_i1030" style="width:0;height:1.5pt" o:hralign="center" o:hrstd="t" o:hr="t" fillcolor="#a0a0a0" stroked="f"/>
        </w:pict>
      </w:r>
    </w:p>
    <w:p w14:paraId="1B4A8E02" w14:textId="77777777" w:rsidR="00E03AE0" w:rsidRDefault="00E03AE0" w:rsidP="00E03AE0">
      <w:pPr>
        <w:rPr>
          <w:rFonts w:ascii="Arial" w:hAnsi="Arial" w:cs="Arial"/>
          <w:b/>
          <w:bCs/>
        </w:rPr>
      </w:pPr>
    </w:p>
    <w:p w14:paraId="78F46A93" w14:textId="564E1D26" w:rsidR="00E03AE0" w:rsidRPr="00E03AE0" w:rsidRDefault="00E03AE0" w:rsidP="00E03AE0">
      <w:pPr>
        <w:rPr>
          <w:rFonts w:ascii="Arial" w:hAnsi="Arial" w:cs="Arial"/>
          <w:b/>
          <w:bCs/>
        </w:rPr>
      </w:pPr>
      <w:r>
        <w:rPr>
          <w:rFonts w:ascii="Arial" w:hAnsi="Arial" w:cs="Arial"/>
          <w:b/>
          <w:bCs/>
        </w:rPr>
        <w:t>4</w:t>
      </w:r>
      <w:r w:rsidRPr="00E03AE0">
        <w:rPr>
          <w:rFonts w:ascii="Arial" w:hAnsi="Arial" w:cs="Arial"/>
          <w:b/>
          <w:bCs/>
        </w:rPr>
        <w:t>. Laur infosüsteem</w:t>
      </w:r>
    </w:p>
    <w:p w14:paraId="53A989E7" w14:textId="75ACBE29" w:rsidR="00E03AE0" w:rsidRDefault="00E03AE0" w:rsidP="00E03AE0">
      <w:pPr>
        <w:rPr>
          <w:rFonts w:ascii="Arial" w:hAnsi="Arial" w:cs="Arial"/>
        </w:rPr>
      </w:pPr>
      <w:r w:rsidRPr="00E03AE0">
        <w:rPr>
          <w:rFonts w:ascii="Arial" w:hAnsi="Arial" w:cs="Arial"/>
          <w:b/>
          <w:bCs/>
        </w:rPr>
        <w:t>Laur statistika ja ülevaade:</w:t>
      </w:r>
      <w:r w:rsidRPr="00E03AE0">
        <w:rPr>
          <w:rFonts w:ascii="Arial" w:hAnsi="Arial" w:cs="Arial"/>
        </w:rPr>
        <w:t xml:space="preserve"> koosolekul anti ülevaade registreerunute arvust, huviringide hulgast ning käskkirjade ootel andmetest.</w:t>
      </w:r>
      <w:r w:rsidRPr="00E03AE0">
        <w:rPr>
          <w:rFonts w:ascii="Arial" w:hAnsi="Arial" w:cs="Arial"/>
        </w:rPr>
        <w:br/>
      </w:r>
      <w:r w:rsidRPr="00E03AE0">
        <w:rPr>
          <w:rFonts w:ascii="Arial" w:hAnsi="Arial" w:cs="Arial"/>
          <w:b/>
          <w:bCs/>
        </w:rPr>
        <w:t>Kasutus:</w:t>
      </w:r>
      <w:r w:rsidRPr="00E03AE0">
        <w:rPr>
          <w:rFonts w:ascii="Arial" w:hAnsi="Arial" w:cs="Arial"/>
        </w:rPr>
        <w:t xml:space="preserve"> õpilaste e-päevikud on süsteemis automaatselt loodud ning õpilased nimekirjades olemas; juhendajal tuleb lisada tunnid ja kirjeldada tundide sisu.</w:t>
      </w:r>
      <w:r w:rsidRPr="00E03AE0">
        <w:rPr>
          <w:rFonts w:ascii="Arial" w:hAnsi="Arial" w:cs="Arial"/>
        </w:rPr>
        <w:br/>
      </w:r>
      <w:r w:rsidRPr="00E03AE0">
        <w:rPr>
          <w:rFonts w:ascii="Arial" w:hAnsi="Arial" w:cs="Arial"/>
          <w:b/>
          <w:bCs/>
        </w:rPr>
        <w:t>Põhimõte:</w:t>
      </w:r>
      <w:r w:rsidRPr="00E03AE0">
        <w:rPr>
          <w:rFonts w:ascii="Arial" w:hAnsi="Arial" w:cs="Arial"/>
        </w:rPr>
        <w:t xml:space="preserve"> e-päevikute pidamine on maksimaalselt lihtne, toimub tagasisidestamine, hindeid ei panda.</w:t>
      </w:r>
      <w:r w:rsidRPr="00E03AE0">
        <w:rPr>
          <w:rFonts w:ascii="Arial" w:hAnsi="Arial" w:cs="Arial"/>
        </w:rPr>
        <w:br/>
        <w:t>Lisaks selgitati süsteemi funktsioone ja arutati kasutuse käigus tekkivaid küsimusi.</w:t>
      </w:r>
    </w:p>
    <w:p w14:paraId="3160F4B1" w14:textId="77777777" w:rsidR="00E03AE0" w:rsidRPr="00E03AE0" w:rsidRDefault="00E03AE0" w:rsidP="00E03AE0">
      <w:pPr>
        <w:rPr>
          <w:rFonts w:ascii="Arial" w:hAnsi="Arial" w:cs="Arial"/>
        </w:rPr>
      </w:pPr>
    </w:p>
    <w:p w14:paraId="5DF2355B" w14:textId="56928D6E" w:rsidR="00E03AE0" w:rsidRDefault="00000000" w:rsidP="00E03AE0">
      <w:pPr>
        <w:rPr>
          <w:rFonts w:ascii="Arial" w:hAnsi="Arial" w:cs="Arial"/>
          <w:b/>
          <w:bCs/>
        </w:rPr>
      </w:pPr>
      <w:r>
        <w:rPr>
          <w:rFonts w:ascii="Arial" w:hAnsi="Arial" w:cs="Arial"/>
        </w:rPr>
        <w:pict w14:anchorId="4F9D09EC">
          <v:rect id="_x0000_i1031" style="width:0;height:1.5pt" o:hralign="center" o:hrstd="t" o:hr="t" fillcolor="#a0a0a0" stroked="f"/>
        </w:pict>
      </w:r>
    </w:p>
    <w:p w14:paraId="354871BC" w14:textId="77777777" w:rsidR="00E03AE0" w:rsidRDefault="00E03AE0" w:rsidP="00E03AE0">
      <w:pPr>
        <w:rPr>
          <w:rFonts w:ascii="Arial" w:hAnsi="Arial" w:cs="Arial"/>
          <w:b/>
          <w:bCs/>
        </w:rPr>
      </w:pPr>
    </w:p>
    <w:p w14:paraId="07ACA609" w14:textId="46BFDE65" w:rsidR="00E03AE0" w:rsidRPr="00E03AE0" w:rsidRDefault="00E03AE0" w:rsidP="00E03AE0">
      <w:pPr>
        <w:rPr>
          <w:rFonts w:ascii="Arial" w:hAnsi="Arial" w:cs="Arial"/>
          <w:b/>
          <w:bCs/>
        </w:rPr>
      </w:pPr>
      <w:r>
        <w:rPr>
          <w:rFonts w:ascii="Arial" w:hAnsi="Arial" w:cs="Arial"/>
          <w:b/>
          <w:bCs/>
        </w:rPr>
        <w:t>5</w:t>
      </w:r>
      <w:r w:rsidRPr="00E03AE0">
        <w:rPr>
          <w:rFonts w:ascii="Arial" w:hAnsi="Arial" w:cs="Arial"/>
          <w:b/>
          <w:bCs/>
        </w:rPr>
        <w:t xml:space="preserve">. </w:t>
      </w:r>
      <w:proofErr w:type="spellStart"/>
      <w:r w:rsidRPr="00E03AE0">
        <w:rPr>
          <w:rFonts w:ascii="Arial" w:hAnsi="Arial" w:cs="Arial"/>
          <w:b/>
          <w:bCs/>
        </w:rPr>
        <w:t>Kovisiooni</w:t>
      </w:r>
      <w:proofErr w:type="spellEnd"/>
      <w:r w:rsidRPr="00E03AE0">
        <w:rPr>
          <w:rFonts w:ascii="Arial" w:hAnsi="Arial" w:cs="Arial"/>
          <w:b/>
          <w:bCs/>
        </w:rPr>
        <w:t xml:space="preserve"> süsteem</w:t>
      </w:r>
    </w:p>
    <w:p w14:paraId="056A6DB5" w14:textId="77777777" w:rsidR="00E03AE0" w:rsidRPr="00E03AE0" w:rsidRDefault="00E03AE0" w:rsidP="00E03AE0">
      <w:pPr>
        <w:rPr>
          <w:rFonts w:ascii="Arial" w:hAnsi="Arial" w:cs="Arial"/>
        </w:rPr>
      </w:pPr>
      <w:r w:rsidRPr="00E03AE0">
        <w:rPr>
          <w:rFonts w:ascii="Arial" w:hAnsi="Arial" w:cs="Arial"/>
        </w:rPr>
        <w:t xml:space="preserve">Alates 2025/2026. õppeaastast rakendatakse juhendajate professionaalse arengu toetamiseks </w:t>
      </w:r>
      <w:proofErr w:type="spellStart"/>
      <w:r w:rsidRPr="00E03AE0">
        <w:rPr>
          <w:rFonts w:ascii="Arial" w:hAnsi="Arial" w:cs="Arial"/>
          <w:b/>
          <w:bCs/>
        </w:rPr>
        <w:t>kovisiooni</w:t>
      </w:r>
      <w:proofErr w:type="spellEnd"/>
      <w:r w:rsidRPr="00E03AE0">
        <w:rPr>
          <w:rFonts w:ascii="Arial" w:hAnsi="Arial" w:cs="Arial"/>
          <w:b/>
          <w:bCs/>
        </w:rPr>
        <w:t xml:space="preserve"> süsteem</w:t>
      </w:r>
      <w:r w:rsidRPr="00E03AE0">
        <w:rPr>
          <w:rFonts w:ascii="Arial" w:hAnsi="Arial" w:cs="Arial"/>
        </w:rPr>
        <w:t>.</w:t>
      </w:r>
    </w:p>
    <w:p w14:paraId="5EFF6256" w14:textId="755C276B" w:rsidR="00E03AE0" w:rsidRPr="00E03AE0" w:rsidRDefault="00E03AE0" w:rsidP="00E03AE0">
      <w:pPr>
        <w:numPr>
          <w:ilvl w:val="0"/>
          <w:numId w:val="4"/>
        </w:numPr>
        <w:rPr>
          <w:rFonts w:ascii="Arial" w:hAnsi="Arial" w:cs="Arial"/>
        </w:rPr>
      </w:pPr>
      <w:r w:rsidRPr="00E03AE0">
        <w:rPr>
          <w:rFonts w:ascii="Arial" w:hAnsi="Arial" w:cs="Arial"/>
          <w:b/>
          <w:bCs/>
        </w:rPr>
        <w:lastRenderedPageBreak/>
        <w:t>Eesmärk:</w:t>
      </w:r>
      <w:r w:rsidRPr="00E03AE0">
        <w:rPr>
          <w:rFonts w:ascii="Arial" w:hAnsi="Arial" w:cs="Arial"/>
        </w:rPr>
        <w:t xml:space="preserve"> pakkuda juhendajatele regulaarset aruteluruumi, toetada professionaalset arengut ja kogemuste jagamist, lahendada ühiselt tööalaseid väljakutseid ning tugevdada kooli ühist väärtusruumi.</w:t>
      </w:r>
    </w:p>
    <w:p w14:paraId="066C762E" w14:textId="091225EE" w:rsidR="00E03AE0" w:rsidRPr="00E03AE0" w:rsidRDefault="00E03AE0" w:rsidP="00E03AE0">
      <w:pPr>
        <w:numPr>
          <w:ilvl w:val="0"/>
          <w:numId w:val="4"/>
        </w:numPr>
        <w:rPr>
          <w:rFonts w:ascii="Arial" w:hAnsi="Arial" w:cs="Arial"/>
        </w:rPr>
      </w:pPr>
      <w:r w:rsidRPr="00E03AE0">
        <w:rPr>
          <w:rFonts w:ascii="Arial" w:hAnsi="Arial" w:cs="Arial"/>
          <w:b/>
          <w:bCs/>
        </w:rPr>
        <w:t>Mudel:</w:t>
      </w:r>
      <w:r w:rsidRPr="00E03AE0">
        <w:rPr>
          <w:rFonts w:ascii="Arial" w:hAnsi="Arial" w:cs="Arial"/>
        </w:rPr>
        <w:t xml:space="preserve"> senine info ja arenguteemade koordineerimine valdkonnajuhtide kaudu asendatakse </w:t>
      </w:r>
      <w:proofErr w:type="spellStart"/>
      <w:r w:rsidRPr="00E03AE0">
        <w:rPr>
          <w:rFonts w:ascii="Arial" w:hAnsi="Arial" w:cs="Arial"/>
        </w:rPr>
        <w:t>kovisioonigruppidega</w:t>
      </w:r>
      <w:proofErr w:type="spellEnd"/>
      <w:r w:rsidRPr="00E03AE0">
        <w:rPr>
          <w:rFonts w:ascii="Arial" w:hAnsi="Arial" w:cs="Arial"/>
        </w:rPr>
        <w:t xml:space="preserve">. Süsteemi koordineerivad õppejuht Gerda Pak ja arendus- ja </w:t>
      </w:r>
      <w:proofErr w:type="spellStart"/>
      <w:r w:rsidRPr="00E03AE0">
        <w:rPr>
          <w:rFonts w:ascii="Arial" w:hAnsi="Arial" w:cs="Arial"/>
        </w:rPr>
        <w:t>muutustejuht</w:t>
      </w:r>
      <w:proofErr w:type="spellEnd"/>
      <w:r w:rsidRPr="00E03AE0">
        <w:rPr>
          <w:rFonts w:ascii="Arial" w:hAnsi="Arial" w:cs="Arial"/>
        </w:rPr>
        <w:t xml:space="preserve"> Marge Lanno.</w:t>
      </w:r>
    </w:p>
    <w:p w14:paraId="09FE7CA2" w14:textId="4C0BFD3C" w:rsidR="00E03AE0" w:rsidRPr="00E03AE0" w:rsidRDefault="00E03AE0" w:rsidP="00E03AE0">
      <w:pPr>
        <w:numPr>
          <w:ilvl w:val="0"/>
          <w:numId w:val="4"/>
        </w:numPr>
        <w:rPr>
          <w:rFonts w:ascii="Arial" w:hAnsi="Arial" w:cs="Arial"/>
        </w:rPr>
      </w:pPr>
      <w:r w:rsidRPr="00E03AE0">
        <w:rPr>
          <w:rFonts w:ascii="Arial" w:hAnsi="Arial" w:cs="Arial"/>
          <w:b/>
          <w:bCs/>
        </w:rPr>
        <w:t>Koosseis:</w:t>
      </w:r>
      <w:r w:rsidRPr="00E03AE0">
        <w:rPr>
          <w:rFonts w:ascii="Arial" w:hAnsi="Arial" w:cs="Arial"/>
        </w:rPr>
        <w:t xml:space="preserve"> koolis on 60 juhendajat, kes jaotatakse 6 </w:t>
      </w:r>
      <w:proofErr w:type="spellStart"/>
      <w:r w:rsidRPr="00E03AE0">
        <w:rPr>
          <w:rFonts w:ascii="Arial" w:hAnsi="Arial" w:cs="Arial"/>
        </w:rPr>
        <w:t>kovisioonigruppi</w:t>
      </w:r>
      <w:proofErr w:type="spellEnd"/>
      <w:r w:rsidRPr="00E03AE0">
        <w:rPr>
          <w:rFonts w:ascii="Arial" w:hAnsi="Arial" w:cs="Arial"/>
        </w:rPr>
        <w:t xml:space="preserve"> (keskmiselt ~10 liiget grupis).</w:t>
      </w:r>
    </w:p>
    <w:p w14:paraId="030015FE" w14:textId="7A9ADBE5" w:rsidR="00E03AE0" w:rsidRPr="00E03AE0" w:rsidRDefault="00E03AE0" w:rsidP="00E03AE0">
      <w:pPr>
        <w:numPr>
          <w:ilvl w:val="0"/>
          <w:numId w:val="4"/>
        </w:numPr>
        <w:rPr>
          <w:rFonts w:ascii="Arial" w:hAnsi="Arial" w:cs="Arial"/>
        </w:rPr>
      </w:pPr>
      <w:r w:rsidRPr="00E03AE0">
        <w:rPr>
          <w:rFonts w:ascii="Arial" w:hAnsi="Arial" w:cs="Arial"/>
          <w:b/>
          <w:bCs/>
        </w:rPr>
        <w:t>Sagedus ja ülesehitus:</w:t>
      </w:r>
      <w:r w:rsidRPr="00E03AE0">
        <w:rPr>
          <w:rFonts w:ascii="Arial" w:hAnsi="Arial" w:cs="Arial"/>
        </w:rPr>
        <w:t xml:space="preserve"> igas grupis 2 kohtumist kuus (seda veel arutatakse)</w:t>
      </w:r>
    </w:p>
    <w:p w14:paraId="35585B29" w14:textId="38F0D3DE" w:rsidR="00E03AE0" w:rsidRPr="00E03AE0" w:rsidRDefault="00E03AE0" w:rsidP="00E03AE0">
      <w:pPr>
        <w:numPr>
          <w:ilvl w:val="2"/>
          <w:numId w:val="5"/>
        </w:numPr>
        <w:rPr>
          <w:rFonts w:ascii="Arial" w:hAnsi="Arial" w:cs="Arial"/>
        </w:rPr>
      </w:pPr>
      <w:r w:rsidRPr="00E03AE0">
        <w:rPr>
          <w:rFonts w:ascii="Arial" w:hAnsi="Arial" w:cs="Arial"/>
        </w:rPr>
        <w:t xml:space="preserve">põhjalik </w:t>
      </w:r>
      <w:proofErr w:type="spellStart"/>
      <w:r w:rsidRPr="00E03AE0">
        <w:rPr>
          <w:rFonts w:ascii="Arial" w:hAnsi="Arial" w:cs="Arial"/>
        </w:rPr>
        <w:t>kovisioon</w:t>
      </w:r>
      <w:proofErr w:type="spellEnd"/>
      <w:r w:rsidRPr="00E03AE0">
        <w:rPr>
          <w:rFonts w:ascii="Arial" w:hAnsi="Arial" w:cs="Arial"/>
        </w:rPr>
        <w:t xml:space="preserve"> 90 min, fookuses arutelud ja juhtumianalüüsid;</w:t>
      </w:r>
    </w:p>
    <w:p w14:paraId="19ADFBFB" w14:textId="7A755871" w:rsidR="00E03AE0" w:rsidRPr="00E03AE0" w:rsidRDefault="00E03AE0" w:rsidP="00E03AE0">
      <w:pPr>
        <w:numPr>
          <w:ilvl w:val="2"/>
          <w:numId w:val="6"/>
        </w:numPr>
        <w:rPr>
          <w:rFonts w:ascii="Arial" w:hAnsi="Arial" w:cs="Arial"/>
        </w:rPr>
      </w:pPr>
      <w:r w:rsidRPr="00E03AE0">
        <w:rPr>
          <w:rFonts w:ascii="Arial" w:hAnsi="Arial" w:cs="Arial"/>
        </w:rPr>
        <w:t>reflektsioon 45–60 min, kogemuste jagamine ja tagasiside.</w:t>
      </w:r>
    </w:p>
    <w:p w14:paraId="42A88C9F" w14:textId="77777777" w:rsidR="00E03AE0" w:rsidRPr="00E03AE0" w:rsidRDefault="00E03AE0" w:rsidP="00E03AE0">
      <w:pPr>
        <w:numPr>
          <w:ilvl w:val="0"/>
          <w:numId w:val="4"/>
        </w:numPr>
        <w:rPr>
          <w:rFonts w:ascii="Arial" w:hAnsi="Arial" w:cs="Arial"/>
        </w:rPr>
      </w:pPr>
      <w:r w:rsidRPr="00E03AE0">
        <w:rPr>
          <w:rFonts w:ascii="Arial" w:hAnsi="Arial" w:cs="Arial"/>
          <w:b/>
          <w:bCs/>
        </w:rPr>
        <w:t>Töökorraldus:</w:t>
      </w:r>
      <w:r w:rsidRPr="00E03AE0">
        <w:rPr>
          <w:rFonts w:ascii="Arial" w:hAnsi="Arial" w:cs="Arial"/>
        </w:rPr>
        <w:t xml:space="preserve"> </w:t>
      </w:r>
      <w:proofErr w:type="spellStart"/>
      <w:r w:rsidRPr="00E03AE0">
        <w:rPr>
          <w:rFonts w:ascii="Arial" w:hAnsi="Arial" w:cs="Arial"/>
        </w:rPr>
        <w:t>kovisioonide</w:t>
      </w:r>
      <w:proofErr w:type="spellEnd"/>
      <w:r w:rsidRPr="00E03AE0">
        <w:rPr>
          <w:rFonts w:ascii="Arial" w:hAnsi="Arial" w:cs="Arial"/>
        </w:rPr>
        <w:t xml:space="preserve"> käigus koostatakse kooli tööga seotud tellimuste nimekirju (vahendid, logistika, üritused). Tellimused tuleb esitada vähemalt 2 nädalat enne vastava ürituse toimumist, et tagada tähtaegne täitmine.</w:t>
      </w:r>
      <w:r w:rsidRPr="00E03AE0">
        <w:rPr>
          <w:rFonts w:ascii="Arial" w:hAnsi="Arial" w:cs="Arial"/>
        </w:rPr>
        <w:br/>
      </w:r>
      <w:r w:rsidRPr="00E03AE0">
        <w:rPr>
          <w:rFonts w:ascii="Arial" w:hAnsi="Arial" w:cs="Arial"/>
        </w:rPr>
        <w:br/>
      </w:r>
    </w:p>
    <w:p w14:paraId="1018D5B9" w14:textId="7338F650" w:rsidR="00E03AE0" w:rsidRPr="00E03AE0" w:rsidRDefault="00000000" w:rsidP="00E03AE0">
      <w:pPr>
        <w:rPr>
          <w:rFonts w:ascii="Arial" w:hAnsi="Arial" w:cs="Arial"/>
        </w:rPr>
      </w:pPr>
      <w:r>
        <w:rPr>
          <w:rFonts w:ascii="Arial" w:hAnsi="Arial" w:cs="Arial"/>
        </w:rPr>
        <w:pict w14:anchorId="507CE54A">
          <v:rect id="_x0000_i1032" style="width:0;height:1.5pt" o:hralign="center" o:hrstd="t" o:hr="t" fillcolor="#a0a0a0" stroked="f"/>
        </w:pict>
      </w:r>
    </w:p>
    <w:p w14:paraId="0EC747E6" w14:textId="77777777" w:rsidR="00E03AE0" w:rsidRDefault="00E03AE0" w:rsidP="00E03AE0">
      <w:pPr>
        <w:rPr>
          <w:rFonts w:ascii="Arial" w:hAnsi="Arial" w:cs="Arial"/>
          <w:b/>
          <w:bCs/>
        </w:rPr>
      </w:pPr>
    </w:p>
    <w:p w14:paraId="23CBDACC" w14:textId="129239FD" w:rsidR="00E03AE0" w:rsidRPr="00E03AE0" w:rsidRDefault="00E03AE0" w:rsidP="00E03AE0">
      <w:pPr>
        <w:rPr>
          <w:rFonts w:ascii="Arial" w:hAnsi="Arial" w:cs="Arial"/>
          <w:b/>
          <w:bCs/>
        </w:rPr>
      </w:pPr>
      <w:r w:rsidRPr="00E03AE0">
        <w:rPr>
          <w:rFonts w:ascii="Arial" w:hAnsi="Arial" w:cs="Arial"/>
          <w:b/>
          <w:bCs/>
        </w:rPr>
        <w:t>6. Üritused ja laagrid</w:t>
      </w:r>
    </w:p>
    <w:p w14:paraId="5E958D9D" w14:textId="4415C779" w:rsidR="00E03AE0" w:rsidRPr="00E03AE0" w:rsidRDefault="00E03AE0" w:rsidP="00E03AE0">
      <w:pPr>
        <w:numPr>
          <w:ilvl w:val="0"/>
          <w:numId w:val="9"/>
        </w:numPr>
        <w:rPr>
          <w:rFonts w:ascii="Arial" w:hAnsi="Arial" w:cs="Arial"/>
        </w:rPr>
      </w:pPr>
      <w:r w:rsidRPr="00E03AE0">
        <w:rPr>
          <w:rFonts w:ascii="Arial" w:hAnsi="Arial" w:cs="Arial"/>
          <w:b/>
          <w:bCs/>
        </w:rPr>
        <w:t>Avatud uste päev:</w:t>
      </w:r>
      <w:r w:rsidRPr="00E03AE0">
        <w:rPr>
          <w:rFonts w:ascii="Arial" w:hAnsi="Arial" w:cs="Arial"/>
        </w:rPr>
        <w:t xml:space="preserve"> 28.–29.08.2025</w:t>
      </w:r>
    </w:p>
    <w:p w14:paraId="2A66A125" w14:textId="77777777" w:rsidR="00E03AE0" w:rsidRPr="00E03AE0" w:rsidRDefault="00E03AE0" w:rsidP="00E03AE0">
      <w:pPr>
        <w:numPr>
          <w:ilvl w:val="0"/>
          <w:numId w:val="9"/>
        </w:numPr>
        <w:rPr>
          <w:rFonts w:ascii="Arial" w:hAnsi="Arial" w:cs="Arial"/>
        </w:rPr>
      </w:pPr>
      <w:r w:rsidRPr="00E03AE0">
        <w:rPr>
          <w:rFonts w:ascii="Arial" w:hAnsi="Arial" w:cs="Arial"/>
          <w:b/>
          <w:bCs/>
        </w:rPr>
        <w:t>Lasnamäe päev:</w:t>
      </w:r>
      <w:r w:rsidRPr="00E03AE0">
        <w:rPr>
          <w:rFonts w:ascii="Arial" w:hAnsi="Arial" w:cs="Arial"/>
        </w:rPr>
        <w:t xml:space="preserve"> 31.08.2025</w:t>
      </w:r>
      <w:r w:rsidRPr="00E03AE0">
        <w:rPr>
          <w:rFonts w:ascii="Arial" w:hAnsi="Arial" w:cs="Arial"/>
        </w:rPr>
        <w:br/>
      </w:r>
      <w:r w:rsidRPr="00E03AE0">
        <w:rPr>
          <w:rFonts w:ascii="Arial" w:hAnsi="Arial" w:cs="Arial"/>
        </w:rPr>
        <w:br/>
      </w:r>
    </w:p>
    <w:p w14:paraId="3E40CB81" w14:textId="77777777" w:rsidR="00E03AE0" w:rsidRPr="00E03AE0" w:rsidRDefault="00E03AE0" w:rsidP="00E03AE0">
      <w:pPr>
        <w:rPr>
          <w:rFonts w:ascii="Arial" w:hAnsi="Arial" w:cs="Arial"/>
        </w:rPr>
      </w:pPr>
      <w:r w:rsidRPr="00E03AE0">
        <w:rPr>
          <w:rFonts w:ascii="Arial" w:hAnsi="Arial" w:cs="Arial"/>
          <w:b/>
          <w:bCs/>
        </w:rPr>
        <w:t>Suvised laagrid (kokkuvõte):</w:t>
      </w:r>
    </w:p>
    <w:p w14:paraId="56CBDD24" w14:textId="7720C3FA" w:rsidR="00E03AE0" w:rsidRPr="00E03AE0" w:rsidRDefault="00E03AE0" w:rsidP="00E03AE0">
      <w:pPr>
        <w:numPr>
          <w:ilvl w:val="0"/>
          <w:numId w:val="10"/>
        </w:numPr>
        <w:rPr>
          <w:rFonts w:ascii="Arial" w:hAnsi="Arial" w:cs="Arial"/>
        </w:rPr>
      </w:pPr>
      <w:r w:rsidRPr="00E03AE0">
        <w:rPr>
          <w:rFonts w:ascii="Arial" w:hAnsi="Arial" w:cs="Arial"/>
        </w:rPr>
        <w:t xml:space="preserve">Osalejaid kokku </w:t>
      </w:r>
      <w:r w:rsidRPr="00E03AE0">
        <w:rPr>
          <w:rFonts w:ascii="Arial" w:hAnsi="Arial" w:cs="Arial"/>
          <w:b/>
          <w:bCs/>
        </w:rPr>
        <w:t>629</w:t>
      </w:r>
      <w:r w:rsidRPr="00E03AE0">
        <w:rPr>
          <w:rFonts w:ascii="Arial" w:hAnsi="Arial" w:cs="Arial"/>
        </w:rPr>
        <w:t xml:space="preserve"> last</w:t>
      </w:r>
    </w:p>
    <w:p w14:paraId="65EFA0A4" w14:textId="3BF9BEFD" w:rsidR="00E03AE0" w:rsidRPr="00E03AE0" w:rsidRDefault="00E03AE0" w:rsidP="00E03AE0">
      <w:pPr>
        <w:numPr>
          <w:ilvl w:val="0"/>
          <w:numId w:val="10"/>
        </w:numPr>
        <w:rPr>
          <w:rFonts w:ascii="Arial" w:hAnsi="Arial" w:cs="Arial"/>
        </w:rPr>
      </w:pPr>
      <w:r w:rsidRPr="00E03AE0">
        <w:rPr>
          <w:rFonts w:ascii="Arial" w:hAnsi="Arial" w:cs="Arial"/>
        </w:rPr>
        <w:t xml:space="preserve">Kokku </w:t>
      </w:r>
      <w:r w:rsidRPr="00E03AE0">
        <w:rPr>
          <w:rFonts w:ascii="Arial" w:hAnsi="Arial" w:cs="Arial"/>
          <w:b/>
          <w:bCs/>
        </w:rPr>
        <w:t>48 rühma</w:t>
      </w:r>
    </w:p>
    <w:p w14:paraId="34F2A95E" w14:textId="2E97DB1E" w:rsidR="00E03AE0" w:rsidRPr="00E03AE0" w:rsidRDefault="00E03AE0" w:rsidP="00E03AE0">
      <w:pPr>
        <w:numPr>
          <w:ilvl w:val="0"/>
          <w:numId w:val="10"/>
        </w:numPr>
        <w:rPr>
          <w:rFonts w:ascii="Arial" w:hAnsi="Arial" w:cs="Arial"/>
        </w:rPr>
      </w:pPr>
      <w:r w:rsidRPr="00E03AE0">
        <w:rPr>
          <w:rFonts w:ascii="Arial" w:hAnsi="Arial" w:cs="Arial"/>
        </w:rPr>
        <w:t xml:space="preserve">Osalejate keskmine vanus </w:t>
      </w:r>
      <w:r w:rsidRPr="00E03AE0">
        <w:rPr>
          <w:rFonts w:ascii="Arial" w:hAnsi="Arial" w:cs="Arial"/>
          <w:b/>
          <w:bCs/>
        </w:rPr>
        <w:t>8 aastat</w:t>
      </w:r>
    </w:p>
    <w:p w14:paraId="5C58434E" w14:textId="1B2AE6EE" w:rsidR="00E03AE0" w:rsidRPr="00E03AE0" w:rsidRDefault="00E03AE0" w:rsidP="00E03AE0">
      <w:pPr>
        <w:numPr>
          <w:ilvl w:val="0"/>
          <w:numId w:val="10"/>
        </w:numPr>
        <w:rPr>
          <w:rFonts w:ascii="Arial" w:hAnsi="Arial" w:cs="Arial"/>
        </w:rPr>
      </w:pPr>
      <w:r w:rsidRPr="00E03AE0">
        <w:rPr>
          <w:rFonts w:ascii="Arial" w:hAnsi="Arial" w:cs="Arial"/>
        </w:rPr>
        <w:t xml:space="preserve">Esmakordselt Tondiraba Huvikooli laagris osales </w:t>
      </w:r>
      <w:r w:rsidRPr="00E03AE0">
        <w:rPr>
          <w:rFonts w:ascii="Arial" w:hAnsi="Arial" w:cs="Arial"/>
          <w:b/>
          <w:bCs/>
        </w:rPr>
        <w:t>61%</w:t>
      </w:r>
      <w:r w:rsidRPr="00E03AE0">
        <w:rPr>
          <w:rFonts w:ascii="Arial" w:hAnsi="Arial" w:cs="Arial"/>
        </w:rPr>
        <w:t xml:space="preserve"> lastest</w:t>
      </w:r>
    </w:p>
    <w:p w14:paraId="411ADE1A" w14:textId="77777777" w:rsidR="00E03AE0" w:rsidRPr="00E03AE0" w:rsidRDefault="00E03AE0" w:rsidP="00E03AE0">
      <w:pPr>
        <w:numPr>
          <w:ilvl w:val="0"/>
          <w:numId w:val="10"/>
        </w:numPr>
        <w:rPr>
          <w:rFonts w:ascii="Arial" w:hAnsi="Arial" w:cs="Arial"/>
        </w:rPr>
      </w:pPr>
      <w:r w:rsidRPr="00E03AE0">
        <w:rPr>
          <w:rFonts w:ascii="Arial" w:hAnsi="Arial" w:cs="Arial"/>
        </w:rPr>
        <w:t xml:space="preserve">Laagrite korraldusega jäädi </w:t>
      </w:r>
      <w:r w:rsidRPr="00E03AE0">
        <w:rPr>
          <w:rFonts w:ascii="Arial" w:hAnsi="Arial" w:cs="Arial"/>
          <w:b/>
          <w:bCs/>
        </w:rPr>
        <w:t>rahule</w:t>
      </w:r>
      <w:r w:rsidRPr="00E03AE0">
        <w:rPr>
          <w:rFonts w:ascii="Arial" w:hAnsi="Arial" w:cs="Arial"/>
        </w:rPr>
        <w:t xml:space="preserve"> (tagasiside põhjal)</w:t>
      </w:r>
      <w:r w:rsidRPr="00E03AE0">
        <w:rPr>
          <w:rFonts w:ascii="Arial" w:hAnsi="Arial" w:cs="Arial"/>
        </w:rPr>
        <w:br/>
      </w:r>
      <w:r w:rsidRPr="00E03AE0">
        <w:rPr>
          <w:rFonts w:ascii="Arial" w:hAnsi="Arial" w:cs="Arial"/>
        </w:rPr>
        <w:br/>
      </w:r>
    </w:p>
    <w:p w14:paraId="3EC77252" w14:textId="77777777" w:rsidR="00E03AE0" w:rsidRPr="00E03AE0" w:rsidRDefault="00000000" w:rsidP="00E03AE0">
      <w:pPr>
        <w:rPr>
          <w:rFonts w:ascii="Arial" w:hAnsi="Arial" w:cs="Arial"/>
        </w:rPr>
      </w:pPr>
      <w:r>
        <w:rPr>
          <w:rFonts w:ascii="Arial" w:hAnsi="Arial" w:cs="Arial"/>
        </w:rPr>
        <w:pict w14:anchorId="62752AC9">
          <v:rect id="_x0000_i1033" style="width:0;height:1.5pt" o:hralign="center" o:hrstd="t" o:hr="t" fillcolor="#a0a0a0" stroked="f"/>
        </w:pict>
      </w:r>
    </w:p>
    <w:p w14:paraId="6B823DC7" w14:textId="77777777" w:rsidR="00214D59" w:rsidRDefault="00214D59" w:rsidP="00E03AE0">
      <w:pPr>
        <w:rPr>
          <w:rFonts w:ascii="Arial" w:hAnsi="Arial" w:cs="Arial"/>
          <w:b/>
          <w:bCs/>
        </w:rPr>
      </w:pPr>
    </w:p>
    <w:p w14:paraId="04799CB1" w14:textId="2454FD32" w:rsidR="00E03AE0" w:rsidRPr="00E03AE0" w:rsidRDefault="00E03AE0" w:rsidP="00E03AE0">
      <w:pPr>
        <w:rPr>
          <w:rFonts w:ascii="Arial" w:hAnsi="Arial" w:cs="Arial"/>
          <w:b/>
          <w:bCs/>
        </w:rPr>
      </w:pPr>
      <w:r w:rsidRPr="00E03AE0">
        <w:rPr>
          <w:rFonts w:ascii="Arial" w:hAnsi="Arial" w:cs="Arial"/>
          <w:b/>
          <w:bCs/>
        </w:rPr>
        <w:lastRenderedPageBreak/>
        <w:t>7. Tondiraba kohvik</w:t>
      </w:r>
    </w:p>
    <w:p w14:paraId="487CF12A" w14:textId="17DB1EA7" w:rsidR="00E03AE0" w:rsidRDefault="00E03AE0" w:rsidP="00E03AE0">
      <w:pPr>
        <w:rPr>
          <w:rFonts w:ascii="Arial" w:hAnsi="Arial" w:cs="Arial"/>
        </w:rPr>
      </w:pPr>
      <w:r w:rsidRPr="00E03AE0">
        <w:rPr>
          <w:rFonts w:ascii="Arial" w:hAnsi="Arial" w:cs="Arial"/>
        </w:rPr>
        <w:t xml:space="preserve">Arutati </w:t>
      </w:r>
      <w:proofErr w:type="spellStart"/>
      <w:r w:rsidR="00214D59">
        <w:rPr>
          <w:rFonts w:ascii="Arial" w:hAnsi="Arial" w:cs="Arial"/>
        </w:rPr>
        <w:t>toitlustaja</w:t>
      </w:r>
      <w:proofErr w:type="spellEnd"/>
      <w:r w:rsidR="00214D59">
        <w:rPr>
          <w:rFonts w:ascii="Arial" w:hAnsi="Arial" w:cs="Arial"/>
        </w:rPr>
        <w:t xml:space="preserve"> ja </w:t>
      </w:r>
      <w:r w:rsidRPr="00E03AE0">
        <w:rPr>
          <w:rFonts w:ascii="Arial" w:hAnsi="Arial" w:cs="Arial"/>
        </w:rPr>
        <w:t xml:space="preserve">puhveti puudumist ja </w:t>
      </w:r>
      <w:r w:rsidR="00214D59">
        <w:rPr>
          <w:rFonts w:ascii="Arial" w:hAnsi="Arial" w:cs="Arial"/>
        </w:rPr>
        <w:t>nende</w:t>
      </w:r>
      <w:r w:rsidRPr="00E03AE0">
        <w:rPr>
          <w:rFonts w:ascii="Arial" w:hAnsi="Arial" w:cs="Arial"/>
        </w:rPr>
        <w:t xml:space="preserve"> vajadust</w:t>
      </w:r>
      <w:r w:rsidR="00214D59">
        <w:rPr>
          <w:rFonts w:ascii="Arial" w:hAnsi="Arial" w:cs="Arial"/>
        </w:rPr>
        <w:t xml:space="preserve">. </w:t>
      </w:r>
      <w:r w:rsidRPr="00E03AE0">
        <w:rPr>
          <w:rFonts w:ascii="Arial" w:hAnsi="Arial" w:cs="Arial"/>
        </w:rPr>
        <w:t>Tõstatus mõte koguda eelregistreerunud sööjate nimekirja, kuid märgiti, et toidueelistused on väga erinevad ja kõigile pakutav ei pruugi sobida.</w:t>
      </w:r>
      <w:r w:rsidRPr="00E03AE0">
        <w:rPr>
          <w:rFonts w:ascii="Arial" w:hAnsi="Arial" w:cs="Arial"/>
        </w:rPr>
        <w:br/>
        <w:t>Kokkuvõttes otsustati aruteluga jätkata; selgem pilt kujuneb oktoobriks.</w:t>
      </w:r>
    </w:p>
    <w:p w14:paraId="5772132E" w14:textId="77777777" w:rsidR="00214D59" w:rsidRPr="00E03AE0" w:rsidRDefault="00214D59" w:rsidP="00E03AE0">
      <w:pPr>
        <w:rPr>
          <w:rFonts w:ascii="Arial" w:hAnsi="Arial" w:cs="Arial"/>
        </w:rPr>
      </w:pPr>
    </w:p>
    <w:p w14:paraId="7C3CC14E" w14:textId="77777777" w:rsidR="00E03AE0" w:rsidRPr="00E03AE0" w:rsidRDefault="00000000" w:rsidP="00E03AE0">
      <w:pPr>
        <w:rPr>
          <w:rFonts w:ascii="Arial" w:hAnsi="Arial" w:cs="Arial"/>
        </w:rPr>
      </w:pPr>
      <w:r>
        <w:rPr>
          <w:rFonts w:ascii="Arial" w:hAnsi="Arial" w:cs="Arial"/>
        </w:rPr>
        <w:pict w14:anchorId="43F7583B">
          <v:rect id="_x0000_i1034" style="width:0;height:1.5pt" o:hralign="center" o:hrstd="t" o:hr="t" fillcolor="#a0a0a0" stroked="f"/>
        </w:pict>
      </w:r>
    </w:p>
    <w:p w14:paraId="75458995" w14:textId="77777777" w:rsidR="00214D59" w:rsidRDefault="00214D59" w:rsidP="00E03AE0">
      <w:pPr>
        <w:rPr>
          <w:rFonts w:ascii="Arial" w:hAnsi="Arial" w:cs="Arial"/>
          <w:b/>
          <w:bCs/>
        </w:rPr>
      </w:pPr>
    </w:p>
    <w:p w14:paraId="41D0C080" w14:textId="4C33AB75" w:rsidR="00E03AE0" w:rsidRPr="00E03AE0" w:rsidRDefault="00E03AE0" w:rsidP="00E03AE0">
      <w:pPr>
        <w:rPr>
          <w:rFonts w:ascii="Arial" w:hAnsi="Arial" w:cs="Arial"/>
          <w:b/>
          <w:bCs/>
        </w:rPr>
      </w:pPr>
      <w:r w:rsidRPr="00E03AE0">
        <w:rPr>
          <w:rFonts w:ascii="Arial" w:hAnsi="Arial" w:cs="Arial"/>
          <w:b/>
          <w:bCs/>
        </w:rPr>
        <w:t>8. Lõpetuseks</w:t>
      </w:r>
    </w:p>
    <w:p w14:paraId="0075CF63" w14:textId="6A439129" w:rsidR="00E03AE0" w:rsidRPr="00E03AE0" w:rsidRDefault="00E03AE0" w:rsidP="00E03AE0">
      <w:pPr>
        <w:numPr>
          <w:ilvl w:val="0"/>
          <w:numId w:val="11"/>
        </w:numPr>
        <w:rPr>
          <w:rFonts w:ascii="Arial" w:hAnsi="Arial" w:cs="Arial"/>
        </w:rPr>
      </w:pPr>
      <w:r w:rsidRPr="00E03AE0">
        <w:rPr>
          <w:rFonts w:ascii="Arial" w:hAnsi="Arial" w:cs="Arial"/>
          <w:b/>
          <w:bCs/>
        </w:rPr>
        <w:t>Uued õpetajad</w:t>
      </w:r>
      <w:r w:rsidRPr="00E03AE0">
        <w:rPr>
          <w:rFonts w:ascii="Arial" w:hAnsi="Arial" w:cs="Arial"/>
        </w:rPr>
        <w:t xml:space="preserve"> – </w:t>
      </w:r>
      <w:r w:rsidR="000C1EFE">
        <w:rPr>
          <w:rFonts w:ascii="Arial" w:hAnsi="Arial" w:cs="Arial"/>
        </w:rPr>
        <w:t>anti üle</w:t>
      </w:r>
      <w:r w:rsidRPr="00E03AE0">
        <w:rPr>
          <w:rFonts w:ascii="Arial" w:hAnsi="Arial" w:cs="Arial"/>
        </w:rPr>
        <w:t xml:space="preserve"> lilled.</w:t>
      </w:r>
    </w:p>
    <w:p w14:paraId="42A1B71F" w14:textId="2AD262BE" w:rsidR="00E03AE0" w:rsidRPr="00E03AE0" w:rsidRDefault="00E03AE0" w:rsidP="00E03AE0">
      <w:pPr>
        <w:numPr>
          <w:ilvl w:val="0"/>
          <w:numId w:val="11"/>
        </w:numPr>
        <w:rPr>
          <w:rFonts w:ascii="Arial" w:hAnsi="Arial" w:cs="Arial"/>
        </w:rPr>
      </w:pPr>
      <w:r w:rsidRPr="00E03AE0">
        <w:rPr>
          <w:rFonts w:ascii="Arial" w:hAnsi="Arial" w:cs="Arial"/>
          <w:b/>
          <w:bCs/>
        </w:rPr>
        <w:t>Sünnipäevalapsed</w:t>
      </w:r>
      <w:r w:rsidRPr="00E03AE0">
        <w:rPr>
          <w:rFonts w:ascii="Arial" w:hAnsi="Arial" w:cs="Arial"/>
        </w:rPr>
        <w:t xml:space="preserve"> – </w:t>
      </w:r>
      <w:r w:rsidR="000122FB">
        <w:rPr>
          <w:rFonts w:ascii="Arial" w:hAnsi="Arial" w:cs="Arial"/>
        </w:rPr>
        <w:t>anti üle</w:t>
      </w:r>
      <w:r w:rsidRPr="00E03AE0">
        <w:rPr>
          <w:rFonts w:ascii="Arial" w:hAnsi="Arial" w:cs="Arial"/>
        </w:rPr>
        <w:t xml:space="preserve"> lilled ja kommikar</w:t>
      </w:r>
      <w:r w:rsidR="000C1EFE">
        <w:rPr>
          <w:rFonts w:ascii="Arial" w:hAnsi="Arial" w:cs="Arial"/>
        </w:rPr>
        <w:t>p</w:t>
      </w:r>
      <w:r w:rsidRPr="00E03AE0">
        <w:rPr>
          <w:rFonts w:ascii="Arial" w:hAnsi="Arial" w:cs="Arial"/>
        </w:rPr>
        <w:t>.</w:t>
      </w:r>
      <w:r w:rsidRPr="00E03AE0">
        <w:rPr>
          <w:rFonts w:ascii="Arial" w:hAnsi="Arial" w:cs="Arial"/>
        </w:rPr>
        <w:br/>
      </w:r>
    </w:p>
    <w:p w14:paraId="50FAF5E8" w14:textId="77777777" w:rsidR="00E03AE0" w:rsidRPr="00E03AE0" w:rsidRDefault="00000000" w:rsidP="00E03AE0">
      <w:pPr>
        <w:rPr>
          <w:rFonts w:ascii="Arial" w:hAnsi="Arial" w:cs="Arial"/>
        </w:rPr>
      </w:pPr>
      <w:r>
        <w:rPr>
          <w:rFonts w:ascii="Arial" w:hAnsi="Arial" w:cs="Arial"/>
        </w:rPr>
        <w:pict w14:anchorId="0300A8E7">
          <v:rect id="_x0000_i1035" style="width:0;height:1.5pt" o:hralign="center" o:hrstd="t" o:hr="t" fillcolor="#a0a0a0" stroked="f"/>
        </w:pict>
      </w:r>
    </w:p>
    <w:p w14:paraId="52FA9298" w14:textId="77777777" w:rsidR="00E03AE0" w:rsidRPr="00E03AE0" w:rsidRDefault="00000000" w:rsidP="00E03AE0">
      <w:pPr>
        <w:rPr>
          <w:rFonts w:ascii="Arial" w:hAnsi="Arial" w:cs="Arial"/>
        </w:rPr>
      </w:pPr>
      <w:r>
        <w:rPr>
          <w:rFonts w:ascii="Arial" w:hAnsi="Arial" w:cs="Arial"/>
        </w:rPr>
        <w:pict w14:anchorId="4B5C54BF">
          <v:rect id="_x0000_i1036" style="width:0;height:1.5pt" o:hralign="center" o:hrstd="t" o:hr="t" fillcolor="#a0a0a0" stroked="f"/>
        </w:pict>
      </w:r>
    </w:p>
    <w:p w14:paraId="6B661A87" w14:textId="77777777" w:rsidR="00214D59" w:rsidRDefault="00214D59" w:rsidP="00E03AE0">
      <w:pPr>
        <w:rPr>
          <w:rFonts w:ascii="Arial" w:hAnsi="Arial" w:cs="Arial"/>
          <w:b/>
          <w:bCs/>
        </w:rPr>
      </w:pPr>
    </w:p>
    <w:p w14:paraId="7C3EFE8C" w14:textId="77777777" w:rsidR="00214D59" w:rsidRDefault="00214D59" w:rsidP="00E03AE0">
      <w:pPr>
        <w:rPr>
          <w:rFonts w:ascii="Arial" w:hAnsi="Arial" w:cs="Arial"/>
          <w:b/>
          <w:bCs/>
        </w:rPr>
      </w:pPr>
    </w:p>
    <w:p w14:paraId="13A4A8FA" w14:textId="77777777" w:rsidR="00214D59" w:rsidRDefault="00214D59" w:rsidP="00E03AE0">
      <w:pPr>
        <w:rPr>
          <w:rFonts w:ascii="Arial" w:hAnsi="Arial" w:cs="Arial"/>
          <w:b/>
          <w:bCs/>
        </w:rPr>
      </w:pPr>
    </w:p>
    <w:p w14:paraId="4552E2F5" w14:textId="77777777" w:rsidR="00214D59" w:rsidRDefault="00214D59" w:rsidP="00E03AE0">
      <w:pPr>
        <w:rPr>
          <w:rFonts w:ascii="Arial" w:hAnsi="Arial" w:cs="Arial"/>
          <w:b/>
          <w:bCs/>
        </w:rPr>
      </w:pPr>
    </w:p>
    <w:p w14:paraId="1725337E" w14:textId="77777777" w:rsidR="00214D59" w:rsidRDefault="00214D59" w:rsidP="00E03AE0">
      <w:pPr>
        <w:rPr>
          <w:rFonts w:ascii="Arial" w:hAnsi="Arial" w:cs="Arial"/>
          <w:b/>
          <w:bCs/>
        </w:rPr>
      </w:pPr>
    </w:p>
    <w:p w14:paraId="589491E0" w14:textId="77777777" w:rsidR="00214D59" w:rsidRDefault="00214D59" w:rsidP="00E03AE0">
      <w:pPr>
        <w:rPr>
          <w:rFonts w:ascii="Arial" w:hAnsi="Arial" w:cs="Arial"/>
          <w:b/>
          <w:bCs/>
        </w:rPr>
      </w:pPr>
    </w:p>
    <w:p w14:paraId="48D1AFCD" w14:textId="77777777" w:rsidR="00214D59" w:rsidRDefault="00214D59" w:rsidP="00E03AE0">
      <w:pPr>
        <w:rPr>
          <w:rFonts w:ascii="Arial" w:hAnsi="Arial" w:cs="Arial"/>
          <w:b/>
          <w:bCs/>
        </w:rPr>
      </w:pPr>
    </w:p>
    <w:p w14:paraId="7C06EFE6" w14:textId="77777777" w:rsidR="00214D59" w:rsidRDefault="00214D59" w:rsidP="00E03AE0">
      <w:pPr>
        <w:rPr>
          <w:rFonts w:ascii="Arial" w:hAnsi="Arial" w:cs="Arial"/>
          <w:b/>
          <w:bCs/>
        </w:rPr>
      </w:pPr>
    </w:p>
    <w:p w14:paraId="549B4CD1" w14:textId="77777777" w:rsidR="00214D59" w:rsidRDefault="00214D59" w:rsidP="00E03AE0">
      <w:pPr>
        <w:rPr>
          <w:rFonts w:ascii="Arial" w:hAnsi="Arial" w:cs="Arial"/>
          <w:b/>
          <w:bCs/>
        </w:rPr>
      </w:pPr>
    </w:p>
    <w:p w14:paraId="524094C3" w14:textId="77777777" w:rsidR="00214D59" w:rsidRDefault="00214D59" w:rsidP="00E03AE0">
      <w:pPr>
        <w:rPr>
          <w:rFonts w:ascii="Arial" w:hAnsi="Arial" w:cs="Arial"/>
          <w:b/>
          <w:bCs/>
        </w:rPr>
      </w:pPr>
    </w:p>
    <w:p w14:paraId="66897D94" w14:textId="77777777" w:rsidR="00214D59" w:rsidRDefault="00214D59" w:rsidP="00E03AE0">
      <w:pPr>
        <w:rPr>
          <w:rFonts w:ascii="Arial" w:hAnsi="Arial" w:cs="Arial"/>
          <w:b/>
          <w:bCs/>
        </w:rPr>
      </w:pPr>
    </w:p>
    <w:p w14:paraId="737F354F" w14:textId="77777777" w:rsidR="00214D59" w:rsidRDefault="00214D59" w:rsidP="00E03AE0">
      <w:pPr>
        <w:rPr>
          <w:rFonts w:ascii="Arial" w:hAnsi="Arial" w:cs="Arial"/>
          <w:b/>
          <w:bCs/>
        </w:rPr>
      </w:pPr>
    </w:p>
    <w:p w14:paraId="463A3341" w14:textId="77777777" w:rsidR="00214D59" w:rsidRDefault="00214D59" w:rsidP="00E03AE0">
      <w:pPr>
        <w:rPr>
          <w:rFonts w:ascii="Arial" w:hAnsi="Arial" w:cs="Arial"/>
          <w:b/>
          <w:bCs/>
        </w:rPr>
      </w:pPr>
    </w:p>
    <w:p w14:paraId="71D6A4C3" w14:textId="1BEC3FF1" w:rsidR="00E03AE0" w:rsidRPr="00E03AE0" w:rsidRDefault="00E03AE0" w:rsidP="00E03AE0">
      <w:pPr>
        <w:rPr>
          <w:rFonts w:ascii="Arial" w:hAnsi="Arial" w:cs="Arial"/>
        </w:rPr>
      </w:pPr>
      <w:r w:rsidRPr="00E03AE0">
        <w:rPr>
          <w:rFonts w:ascii="Arial" w:hAnsi="Arial" w:cs="Arial"/>
          <w:b/>
          <w:bCs/>
        </w:rPr>
        <w:t>Koosoleku juhataja:</w:t>
      </w:r>
      <w:r w:rsidRPr="00E03AE0">
        <w:rPr>
          <w:rFonts w:ascii="Arial" w:hAnsi="Arial" w:cs="Arial"/>
        </w:rPr>
        <w:t xml:space="preserve"> </w:t>
      </w:r>
      <w:r w:rsidR="00214D59">
        <w:rPr>
          <w:rFonts w:ascii="Arial" w:hAnsi="Arial" w:cs="Arial"/>
        </w:rPr>
        <w:t>Anton Karavajev</w:t>
      </w:r>
      <w:r w:rsidRPr="00E03AE0">
        <w:rPr>
          <w:rFonts w:ascii="Arial" w:hAnsi="Arial" w:cs="Arial"/>
        </w:rPr>
        <w:br/>
        <w:t xml:space="preserve"> </w:t>
      </w:r>
      <w:r w:rsidRPr="00E03AE0">
        <w:rPr>
          <w:rFonts w:ascii="Arial" w:hAnsi="Arial" w:cs="Arial"/>
          <w:b/>
          <w:bCs/>
        </w:rPr>
        <w:t>Protokollija:</w:t>
      </w:r>
      <w:r w:rsidRPr="00E03AE0">
        <w:rPr>
          <w:rFonts w:ascii="Arial" w:hAnsi="Arial" w:cs="Arial"/>
        </w:rPr>
        <w:t xml:space="preserve"> </w:t>
      </w:r>
      <w:r w:rsidR="00214D59">
        <w:rPr>
          <w:rFonts w:ascii="Arial" w:hAnsi="Arial" w:cs="Arial"/>
        </w:rPr>
        <w:t>Risto Tepper</w:t>
      </w:r>
    </w:p>
    <w:p w14:paraId="5C1978F8" w14:textId="77777777" w:rsidR="00A35D3C" w:rsidRPr="00E03AE0" w:rsidRDefault="00A35D3C">
      <w:pPr>
        <w:rPr>
          <w:rFonts w:ascii="Arial" w:hAnsi="Arial" w:cs="Arial"/>
        </w:rPr>
      </w:pPr>
    </w:p>
    <w:sectPr w:rsidR="00A35D3C" w:rsidRPr="00E03A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23531"/>
    <w:multiLevelType w:val="multilevel"/>
    <w:tmpl w:val="BE068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11796F"/>
    <w:multiLevelType w:val="multilevel"/>
    <w:tmpl w:val="DBAAC7A8"/>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4A1DF8"/>
    <w:multiLevelType w:val="multilevel"/>
    <w:tmpl w:val="D5603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08586E"/>
    <w:multiLevelType w:val="multilevel"/>
    <w:tmpl w:val="673AA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BF1B1A"/>
    <w:multiLevelType w:val="multilevel"/>
    <w:tmpl w:val="FBDA827C"/>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811D19"/>
    <w:multiLevelType w:val="hybridMultilevel"/>
    <w:tmpl w:val="02200762"/>
    <w:lvl w:ilvl="0" w:tplc="0425000F">
      <w:start w:val="26"/>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5DFE2125"/>
    <w:multiLevelType w:val="multilevel"/>
    <w:tmpl w:val="80000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055DAC"/>
    <w:multiLevelType w:val="multilevel"/>
    <w:tmpl w:val="CC927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834FD6"/>
    <w:multiLevelType w:val="multilevel"/>
    <w:tmpl w:val="1212A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183300"/>
    <w:multiLevelType w:val="multilevel"/>
    <w:tmpl w:val="96BE6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DB264FD"/>
    <w:multiLevelType w:val="multilevel"/>
    <w:tmpl w:val="2AE4B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1782777">
    <w:abstractNumId w:val="9"/>
  </w:num>
  <w:num w:numId="2" w16cid:durableId="1267730325">
    <w:abstractNumId w:val="4"/>
    <w:lvlOverride w:ilvl="0">
      <w:lvl w:ilvl="0">
        <w:numFmt w:val="decimal"/>
        <w:lvlText w:val="%1."/>
        <w:lvlJc w:val="left"/>
      </w:lvl>
    </w:lvlOverride>
  </w:num>
  <w:num w:numId="3" w16cid:durableId="1227061120">
    <w:abstractNumId w:val="2"/>
  </w:num>
  <w:num w:numId="4" w16cid:durableId="1966737832">
    <w:abstractNumId w:val="1"/>
  </w:num>
  <w:num w:numId="5" w16cid:durableId="91291747">
    <w:abstractNumId w:val="1"/>
    <w:lvlOverride w:ilvl="1">
      <w:lvl w:ilvl="1">
        <w:numFmt w:val="decimal"/>
        <w:lvlText w:val="%2."/>
        <w:lvlJc w:val="left"/>
      </w:lvl>
    </w:lvlOverride>
  </w:num>
  <w:num w:numId="6" w16cid:durableId="1065226788">
    <w:abstractNumId w:val="1"/>
    <w:lvlOverride w:ilvl="1">
      <w:lvl w:ilvl="1">
        <w:numFmt w:val="decimal"/>
        <w:lvlText w:val="%2."/>
        <w:lvlJc w:val="left"/>
      </w:lvl>
    </w:lvlOverride>
  </w:num>
  <w:num w:numId="7" w16cid:durableId="898781559">
    <w:abstractNumId w:val="7"/>
  </w:num>
  <w:num w:numId="8" w16cid:durableId="755134445">
    <w:abstractNumId w:val="10"/>
  </w:num>
  <w:num w:numId="9" w16cid:durableId="2032686251">
    <w:abstractNumId w:val="3"/>
  </w:num>
  <w:num w:numId="10" w16cid:durableId="1352149307">
    <w:abstractNumId w:val="6"/>
  </w:num>
  <w:num w:numId="11" w16cid:durableId="18169790">
    <w:abstractNumId w:val="8"/>
  </w:num>
  <w:num w:numId="12" w16cid:durableId="271010948">
    <w:abstractNumId w:val="0"/>
  </w:num>
  <w:num w:numId="13" w16cid:durableId="458405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AE0"/>
    <w:rsid w:val="000122FB"/>
    <w:rsid w:val="0004099F"/>
    <w:rsid w:val="000C1EFE"/>
    <w:rsid w:val="00214D59"/>
    <w:rsid w:val="003668B0"/>
    <w:rsid w:val="005B2BF7"/>
    <w:rsid w:val="00A35D3C"/>
    <w:rsid w:val="00B776CC"/>
    <w:rsid w:val="00E03AE0"/>
    <w:rsid w:val="00E062CA"/>
    <w:rsid w:val="00EE49C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BC289"/>
  <w15:chartTrackingRefBased/>
  <w15:docId w15:val="{429FB69D-65E3-470F-BCAE-70A28EDD1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E03A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669654">
      <w:bodyDiv w:val="1"/>
      <w:marLeft w:val="0"/>
      <w:marRight w:val="0"/>
      <w:marTop w:val="0"/>
      <w:marBottom w:val="0"/>
      <w:divBdr>
        <w:top w:val="none" w:sz="0" w:space="0" w:color="auto"/>
        <w:left w:val="none" w:sz="0" w:space="0" w:color="auto"/>
        <w:bottom w:val="none" w:sz="0" w:space="0" w:color="auto"/>
        <w:right w:val="none" w:sz="0" w:space="0" w:color="auto"/>
      </w:divBdr>
    </w:div>
    <w:div w:id="1669166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877b927-aefd-44ae-987e-16c5415433b5}" enabled="0" method="" siteId="{f877b927-aefd-44ae-987e-16c5415433b5}"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901</Words>
  <Characters>5232</Characters>
  <Application>Microsoft Office Word</Application>
  <DocSecurity>0</DocSecurity>
  <Lines>43</Lines>
  <Paragraphs>12</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Risto Tepper</dc:creator>
  <cp:keywords/>
  <dc:description/>
  <cp:lastModifiedBy>Gerda Lehtla</cp:lastModifiedBy>
  <cp:revision>2</cp:revision>
  <dcterms:created xsi:type="dcterms:W3CDTF">2025-10-09T09:03:00Z</dcterms:created>
  <dcterms:modified xsi:type="dcterms:W3CDTF">2025-10-09T09:03:00Z</dcterms:modified>
</cp:coreProperties>
</file>